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DDF2" w14:textId="7B0C5F3D" w:rsidR="00EB04D9" w:rsidRPr="00EB04D9" w:rsidRDefault="00A750C6" w:rsidP="008D016C">
      <w:pPr>
        <w:rPr>
          <w:rFonts w:ascii="Times New Roman" w:hAnsi="Times New Roman" w:cs="Times New Roman"/>
          <w:b/>
          <w:bCs/>
          <w:color w:val="FF0000"/>
          <w:sz w:val="36"/>
          <w:szCs w:val="36"/>
        </w:rPr>
      </w:pPr>
      <w:r>
        <w:rPr>
          <w:rFonts w:ascii="Times New Roman" w:hAnsi="Times New Roman" w:cs="Times New Roman"/>
          <w:b/>
          <w:bCs/>
          <w:color w:val="FF0000"/>
          <w:sz w:val="36"/>
          <w:szCs w:val="36"/>
        </w:rPr>
        <w:t xml:space="preserve">          </w:t>
      </w:r>
      <w:r w:rsidR="003D7F89" w:rsidRPr="00916F48">
        <w:rPr>
          <w:rFonts w:ascii="Times New Roman" w:hAnsi="Times New Roman" w:cs="Times New Roman"/>
          <w:b/>
          <w:bCs/>
          <w:color w:val="FF0000"/>
          <w:sz w:val="36"/>
          <w:szCs w:val="36"/>
        </w:rPr>
        <w:t>BÁO CÁO MÔN KHOA HỌC LỚP 5</w:t>
      </w:r>
    </w:p>
    <w:p w14:paraId="28CD6D0A" w14:textId="61ED31E9" w:rsidR="00EB04D9" w:rsidRDefault="00242C25" w:rsidP="00EB04D9">
      <w:pPr>
        <w:rPr>
          <w:rFonts w:ascii="Times New Roman" w:hAnsi="Times New Roman" w:cs="Times New Roman"/>
          <w:sz w:val="36"/>
          <w:szCs w:val="36"/>
        </w:rPr>
      </w:pPr>
      <w:r w:rsidRPr="00064FDD">
        <w:rPr>
          <w:rFonts w:ascii="Times New Roman" w:hAnsi="Times New Roman" w:cs="Times New Roman"/>
          <w:b/>
          <w:bCs/>
          <w:sz w:val="32"/>
          <w:szCs w:val="32"/>
        </w:rPr>
        <w:t>I</w:t>
      </w:r>
      <w:r w:rsidR="00EB04D9" w:rsidRPr="00064FDD">
        <w:rPr>
          <w:rFonts w:ascii="Times New Roman" w:hAnsi="Times New Roman" w:cs="Times New Roman"/>
          <w:b/>
          <w:bCs/>
          <w:sz w:val="32"/>
          <w:szCs w:val="32"/>
        </w:rPr>
        <w:t>. QUAN ĐIỂM XD CHƯƠNG TRÌNH MÔN KHOA HỌC</w:t>
      </w:r>
      <w:r w:rsidR="00EB04D9" w:rsidRPr="00064FDD">
        <w:rPr>
          <w:rFonts w:ascii="Times New Roman" w:hAnsi="Times New Roman" w:cs="Times New Roman"/>
          <w:b/>
          <w:bCs/>
          <w:sz w:val="32"/>
          <w:szCs w:val="32"/>
        </w:rPr>
        <w:br/>
      </w:r>
      <w:r w:rsidR="00EB04D9" w:rsidRPr="00EB04D9">
        <w:rPr>
          <w:rFonts w:ascii="Times New Roman" w:hAnsi="Times New Roman" w:cs="Times New Roman"/>
          <w:sz w:val="36"/>
          <w:szCs w:val="36"/>
        </w:rPr>
        <w:t>- Dạy học tích hợp nhằm bước đầu hình thành cho học sinh  phương pháp nghiên cứu, tìm hiểu thế giới tự nhiên; nhận thức cơ bản, ban đầu về môi trường tự nhiên, về con người, sức khoẻ và an toàn; khả năng vận dụng kiến thức khoa học vào thực tiễn; chú trọng đến việc tích hợp giáo dục giá trị và kĩ năng sống ở mức độ đơn giản, phù hợp.</w:t>
      </w:r>
      <w:r w:rsidR="00EB04D9" w:rsidRPr="00EB04D9">
        <w:rPr>
          <w:rFonts w:ascii="Times New Roman" w:hAnsi="Times New Roman" w:cs="Times New Roman"/>
          <w:sz w:val="36"/>
          <w:szCs w:val="36"/>
        </w:rPr>
        <w:br/>
        <w:t>- Dạy học theo chủ đề, bao gồm các chủ đề: Chất; Năng lượng; Thực vật và động vật;Nấm, vi khuẩn; Con người và sức khoẻ; Sinh vật và môi trường.</w:t>
      </w:r>
      <w:r w:rsidR="00EB04D9" w:rsidRPr="00EB04D9">
        <w:rPr>
          <w:rFonts w:ascii="Times New Roman" w:hAnsi="Times New Roman" w:cs="Times New Roman"/>
          <w:sz w:val="36"/>
          <w:szCs w:val="36"/>
        </w:rPr>
        <w:br/>
        <w:t>- Tích cực hoá hoạt động của HS nhằm tăng cường sự tham gia tích cực của HS vào quá</w:t>
      </w:r>
      <w:r w:rsidR="00EB04D9">
        <w:rPr>
          <w:rFonts w:ascii="Times New Roman" w:hAnsi="Times New Roman" w:cs="Times New Roman"/>
          <w:sz w:val="36"/>
          <w:szCs w:val="36"/>
        </w:rPr>
        <w:t xml:space="preserve"> </w:t>
      </w:r>
      <w:r w:rsidR="00EB04D9" w:rsidRPr="00EB04D9">
        <w:rPr>
          <w:rFonts w:ascii="Times New Roman" w:hAnsi="Times New Roman" w:cs="Times New Roman"/>
          <w:sz w:val="36"/>
          <w:szCs w:val="36"/>
        </w:rPr>
        <w:t>trình học tập; HS học khoa học qua tìm hiểu, khám phá, qua quan sát, thí nghiệm (TN), thực</w:t>
      </w:r>
      <w:r w:rsidR="00EB04D9">
        <w:rPr>
          <w:rFonts w:ascii="Times New Roman" w:hAnsi="Times New Roman" w:cs="Times New Roman"/>
          <w:sz w:val="36"/>
          <w:szCs w:val="36"/>
        </w:rPr>
        <w:t xml:space="preserve"> </w:t>
      </w:r>
      <w:r w:rsidR="00EB04D9" w:rsidRPr="00EB04D9">
        <w:rPr>
          <w:rFonts w:ascii="Times New Roman" w:hAnsi="Times New Roman" w:cs="Times New Roman"/>
          <w:sz w:val="36"/>
          <w:szCs w:val="36"/>
        </w:rPr>
        <w:t>hành, làm việc theo nhóm. Từ đó hình thành và phát triển ở HS năng lực khoa học tự nhiên.</w:t>
      </w:r>
    </w:p>
    <w:p w14:paraId="29F114B7" w14:textId="4296BBE6" w:rsidR="00806072" w:rsidRDefault="00242C25" w:rsidP="00EB04D9">
      <w:pPr>
        <w:rPr>
          <w:rFonts w:ascii="Times New Roman" w:hAnsi="Times New Roman" w:cs="Times New Roman"/>
          <w:sz w:val="36"/>
          <w:szCs w:val="36"/>
        </w:rPr>
      </w:pPr>
      <w:r>
        <w:rPr>
          <w:rFonts w:ascii="Times New Roman" w:hAnsi="Times New Roman" w:cs="Times New Roman"/>
          <w:b/>
          <w:bCs/>
          <w:sz w:val="36"/>
          <w:szCs w:val="36"/>
        </w:rPr>
        <w:t>II</w:t>
      </w:r>
      <w:r w:rsidR="00EB04D9" w:rsidRPr="00EB04D9">
        <w:rPr>
          <w:rFonts w:ascii="Times New Roman" w:hAnsi="Times New Roman" w:cs="Times New Roman"/>
          <w:b/>
          <w:bCs/>
          <w:sz w:val="36"/>
          <w:szCs w:val="36"/>
        </w:rPr>
        <w:t>. MỤC TIÊU CHƯƠNG TRÌNH MÔN KHOA HỌC</w:t>
      </w:r>
      <w:r w:rsidR="00EB04D9" w:rsidRPr="00EB04D9">
        <w:rPr>
          <w:rFonts w:ascii="Times New Roman" w:hAnsi="Times New Roman" w:cs="Times New Roman"/>
          <w:b/>
          <w:bCs/>
          <w:sz w:val="36"/>
          <w:szCs w:val="36"/>
        </w:rPr>
        <w:br/>
      </w:r>
      <w:r w:rsidR="00A750C6">
        <w:rPr>
          <w:rFonts w:ascii="Times New Roman" w:hAnsi="Times New Roman" w:cs="Times New Roman"/>
          <w:sz w:val="36"/>
          <w:szCs w:val="36"/>
        </w:rPr>
        <w:t xml:space="preserve">   </w:t>
      </w:r>
      <w:r w:rsidR="00EB04D9" w:rsidRPr="00EB04D9">
        <w:rPr>
          <w:rFonts w:ascii="Times New Roman" w:hAnsi="Times New Roman" w:cs="Times New Roman"/>
          <w:sz w:val="36"/>
          <w:szCs w:val="36"/>
        </w:rPr>
        <w:t>Môn Khoa học góp phần hình thành, phát triển ở HS tình yêu con người, thiên</w:t>
      </w:r>
      <w:r w:rsidR="00EB04D9">
        <w:rPr>
          <w:rFonts w:ascii="Times New Roman" w:hAnsi="Times New Roman" w:cs="Times New Roman"/>
          <w:sz w:val="36"/>
          <w:szCs w:val="36"/>
        </w:rPr>
        <w:t xml:space="preserve"> </w:t>
      </w:r>
      <w:r w:rsidR="00EB04D9" w:rsidRPr="00EB04D9">
        <w:rPr>
          <w:rFonts w:ascii="Times New Roman" w:hAnsi="Times New Roman" w:cs="Times New Roman"/>
          <w:sz w:val="36"/>
          <w:szCs w:val="36"/>
        </w:rPr>
        <w:t>nhiên; trí tưởng tượng khoa học, hứng thú tìm hiểu thế giới tự nhiên; ý thức bảo vệ sức</w:t>
      </w:r>
      <w:r w:rsidR="00EB04D9">
        <w:rPr>
          <w:rFonts w:ascii="Times New Roman" w:hAnsi="Times New Roman" w:cs="Times New Roman"/>
          <w:sz w:val="36"/>
          <w:szCs w:val="36"/>
        </w:rPr>
        <w:t xml:space="preserve"> </w:t>
      </w:r>
      <w:r w:rsidR="00EB04D9" w:rsidRPr="00EB04D9">
        <w:rPr>
          <w:rFonts w:ascii="Times New Roman" w:hAnsi="Times New Roman" w:cs="Times New Roman"/>
          <w:sz w:val="36"/>
          <w:szCs w:val="36"/>
        </w:rPr>
        <w:t>khoẻ của bản thân, gia đình, cộng đồng; ý thức tiết kiệm và bảo vệ tài nguyên thiên nhiên;tinh thần trách nhiệm với môi trường sống.</w:t>
      </w:r>
      <w:r w:rsidR="00EB04D9" w:rsidRPr="00EB04D9">
        <w:rPr>
          <w:rFonts w:ascii="Times New Roman" w:hAnsi="Times New Roman" w:cs="Times New Roman"/>
          <w:sz w:val="36"/>
          <w:szCs w:val="36"/>
        </w:rPr>
        <w:br/>
        <w:t>Cùng với các môn học khác, góp phần hình thành và phát triển ở HS năng lực tự chủ</w:t>
      </w:r>
      <w:r w:rsidR="00EB04D9">
        <w:rPr>
          <w:rFonts w:ascii="Times New Roman" w:hAnsi="Times New Roman" w:cs="Times New Roman"/>
          <w:sz w:val="36"/>
          <w:szCs w:val="36"/>
        </w:rPr>
        <w:t xml:space="preserve"> </w:t>
      </w:r>
      <w:r w:rsidR="00EB04D9" w:rsidRPr="00EB04D9">
        <w:rPr>
          <w:rFonts w:ascii="Times New Roman" w:hAnsi="Times New Roman" w:cs="Times New Roman"/>
          <w:sz w:val="36"/>
          <w:szCs w:val="36"/>
        </w:rPr>
        <w:t>và tự học, năng lực giao tiếp và hợp tác, năng lực giải quyết vấn đề và sáng tạo; đặc biệt,</w:t>
      </w:r>
      <w:r w:rsidR="00EB04D9">
        <w:rPr>
          <w:rFonts w:ascii="Times New Roman" w:hAnsi="Times New Roman" w:cs="Times New Roman"/>
          <w:sz w:val="36"/>
          <w:szCs w:val="36"/>
        </w:rPr>
        <w:t xml:space="preserve"> </w:t>
      </w:r>
      <w:r w:rsidR="00EB04D9" w:rsidRPr="00EB04D9">
        <w:rPr>
          <w:rFonts w:ascii="Times New Roman" w:hAnsi="Times New Roman" w:cs="Times New Roman"/>
          <w:sz w:val="36"/>
          <w:szCs w:val="36"/>
        </w:rPr>
        <w:t>môn học góp phần hình thành và phát triển ở HS năng lực khoa học tự</w:t>
      </w:r>
      <w:r w:rsidR="00EB04D9">
        <w:rPr>
          <w:rFonts w:ascii="Times New Roman" w:hAnsi="Times New Roman" w:cs="Times New Roman"/>
          <w:sz w:val="36"/>
          <w:szCs w:val="36"/>
        </w:rPr>
        <w:t xml:space="preserve"> nhiên.</w:t>
      </w:r>
    </w:p>
    <w:p w14:paraId="3061AEE2" w14:textId="7465A3F7" w:rsidR="00177DEC" w:rsidRDefault="00242C25" w:rsidP="00EB04D9">
      <w:pPr>
        <w:rPr>
          <w:rFonts w:ascii="Times New Roman" w:hAnsi="Times New Roman" w:cs="Times New Roman"/>
          <w:sz w:val="36"/>
          <w:szCs w:val="36"/>
        </w:rPr>
      </w:pPr>
      <w:r>
        <w:rPr>
          <w:rFonts w:ascii="Times New Roman" w:hAnsi="Times New Roman" w:cs="Times New Roman"/>
          <w:b/>
          <w:bCs/>
          <w:sz w:val="36"/>
          <w:szCs w:val="36"/>
        </w:rPr>
        <w:t>III</w:t>
      </w:r>
      <w:r w:rsidR="00806072" w:rsidRPr="00806072">
        <w:rPr>
          <w:rFonts w:ascii="Times New Roman" w:hAnsi="Times New Roman" w:cs="Times New Roman"/>
          <w:b/>
          <w:bCs/>
          <w:sz w:val="36"/>
          <w:szCs w:val="36"/>
        </w:rPr>
        <w:t>. YÊU CẦU CẦN ĐẠT CỦA CHƯƠNG TRÌNH MÔN KHOA HỌC</w:t>
      </w:r>
      <w:r w:rsidR="00806072" w:rsidRPr="00806072">
        <w:rPr>
          <w:rFonts w:ascii="Times New Roman" w:hAnsi="Times New Roman" w:cs="Times New Roman"/>
          <w:b/>
          <w:bCs/>
          <w:sz w:val="36"/>
          <w:szCs w:val="36"/>
        </w:rPr>
        <w:br/>
      </w:r>
      <w:r w:rsidR="00806072" w:rsidRPr="00806072">
        <w:rPr>
          <w:rFonts w:ascii="Times New Roman" w:hAnsi="Times New Roman" w:cs="Times New Roman"/>
          <w:b/>
          <w:bCs/>
          <w:i/>
          <w:iCs/>
          <w:sz w:val="36"/>
          <w:szCs w:val="36"/>
        </w:rPr>
        <w:lastRenderedPageBreak/>
        <w:t>a) Yêu cầu cần đạt về phẩm chất</w:t>
      </w:r>
      <w:r w:rsidR="00806072" w:rsidRPr="00806072">
        <w:rPr>
          <w:rFonts w:ascii="Times New Roman" w:hAnsi="Times New Roman" w:cs="Times New Roman"/>
          <w:b/>
          <w:bCs/>
          <w:i/>
          <w:iCs/>
          <w:sz w:val="36"/>
          <w:szCs w:val="36"/>
        </w:rPr>
        <w:br/>
      </w:r>
      <w:r w:rsidR="00A750C6">
        <w:rPr>
          <w:rFonts w:ascii="Times New Roman" w:hAnsi="Times New Roman" w:cs="Times New Roman"/>
          <w:sz w:val="36"/>
          <w:szCs w:val="36"/>
        </w:rPr>
        <w:t xml:space="preserve">  </w:t>
      </w:r>
      <w:r w:rsidR="00806072" w:rsidRPr="00806072">
        <w:rPr>
          <w:rFonts w:ascii="Times New Roman" w:hAnsi="Times New Roman" w:cs="Times New Roman"/>
          <w:sz w:val="36"/>
          <w:szCs w:val="36"/>
        </w:rPr>
        <w:t>Cùng với môn học và hoạt động giáo dục ở cấp tiểu học, môn Khoa học góp phần</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hình thành và phát triển các phẩm chất chủ yếu đã quy định trong Chương trình giáo dục</w:t>
      </w:r>
      <w:r w:rsidR="008D016C">
        <w:rPr>
          <w:rFonts w:ascii="Times New Roman" w:hAnsi="Times New Roman" w:cs="Times New Roman"/>
          <w:sz w:val="36"/>
          <w:szCs w:val="36"/>
        </w:rPr>
        <w:t xml:space="preserve"> </w:t>
      </w:r>
      <w:r w:rsidR="00806072" w:rsidRPr="00806072">
        <w:rPr>
          <w:rFonts w:ascii="Times New Roman" w:hAnsi="Times New Roman" w:cs="Times New Roman"/>
          <w:sz w:val="36"/>
          <w:szCs w:val="36"/>
        </w:rPr>
        <w:t>phổ thông tổng thể bao gồm: yêu nước, nhân ái, chăm chỉ, trung thực, trách nhiệm theo</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các mức độ phù hợp với môn học.</w:t>
      </w:r>
      <w:r w:rsidR="00806072" w:rsidRPr="00806072">
        <w:rPr>
          <w:rFonts w:ascii="Times New Roman" w:hAnsi="Times New Roman" w:cs="Times New Roman"/>
          <w:sz w:val="36"/>
          <w:szCs w:val="36"/>
        </w:rPr>
        <w:br/>
      </w:r>
      <w:r w:rsidR="00806072" w:rsidRPr="00806072">
        <w:rPr>
          <w:rFonts w:ascii="Times New Roman" w:hAnsi="Times New Roman" w:cs="Times New Roman"/>
          <w:b/>
          <w:bCs/>
          <w:i/>
          <w:iCs/>
          <w:sz w:val="36"/>
          <w:szCs w:val="36"/>
        </w:rPr>
        <w:t>b) Yêu cầu cần đạt về năng lực chung</w:t>
      </w:r>
      <w:r w:rsidR="00806072" w:rsidRPr="00806072">
        <w:rPr>
          <w:rFonts w:ascii="Times New Roman" w:hAnsi="Times New Roman" w:cs="Times New Roman"/>
          <w:b/>
          <w:bCs/>
          <w:i/>
          <w:iCs/>
          <w:sz w:val="36"/>
          <w:szCs w:val="36"/>
        </w:rPr>
        <w:br/>
      </w:r>
      <w:r w:rsidR="00A750C6">
        <w:rPr>
          <w:rFonts w:ascii="Times New Roman" w:hAnsi="Times New Roman" w:cs="Times New Roman"/>
          <w:sz w:val="36"/>
          <w:szCs w:val="36"/>
        </w:rPr>
        <w:t xml:space="preserve">  </w:t>
      </w:r>
      <w:r w:rsidR="00806072" w:rsidRPr="00806072">
        <w:rPr>
          <w:rFonts w:ascii="Times New Roman" w:hAnsi="Times New Roman" w:cs="Times New Roman"/>
          <w:sz w:val="36"/>
          <w:szCs w:val="36"/>
        </w:rPr>
        <w:t>Cùng với các môn học và hoạt động giáo dục ở cấp tiểu học, môn Khoa học góp phần</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hình thành và phát triển năng lực chung được quy định trong Chương trình giáo dục</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phổ thông tổng thể theo các mức độ phù hợp với môn học gồm:</w:t>
      </w:r>
      <w:r w:rsidR="00806072" w:rsidRPr="00806072">
        <w:rPr>
          <w:rFonts w:ascii="Times New Roman" w:hAnsi="Times New Roman" w:cs="Times New Roman"/>
          <w:sz w:val="36"/>
          <w:szCs w:val="36"/>
        </w:rPr>
        <w:br/>
      </w:r>
      <w:r w:rsidR="00806072" w:rsidRPr="00806072">
        <w:rPr>
          <w:rFonts w:ascii="Times New Roman" w:hAnsi="Times New Roman" w:cs="Times New Roman"/>
          <w:i/>
          <w:iCs/>
          <w:color w:val="0070C0"/>
          <w:sz w:val="36"/>
          <w:szCs w:val="36"/>
        </w:rPr>
        <w:t>Năng lực tự chủ và tự học</w:t>
      </w:r>
      <w:r w:rsidR="00806072" w:rsidRPr="00806072">
        <w:rPr>
          <w:rFonts w:ascii="Times New Roman" w:hAnsi="Times New Roman" w:cs="Times New Roman"/>
          <w:i/>
          <w:iCs/>
          <w:sz w:val="36"/>
          <w:szCs w:val="36"/>
        </w:rPr>
        <w:br/>
      </w:r>
      <w:r w:rsidR="00806072" w:rsidRPr="00806072">
        <w:rPr>
          <w:rFonts w:ascii="Times New Roman" w:hAnsi="Times New Roman" w:cs="Times New Roman"/>
          <w:sz w:val="36"/>
          <w:szCs w:val="36"/>
        </w:rPr>
        <w:t>- Tự phục vụ, chăm sóc sức khoẻ bản thân như giữ vệ sinh cá nhân, vệ sinh ăn uống,</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vệ sinh môi trường; phòng một số bệnh về dinh dưỡng, bệnh truyền nhiễm.</w:t>
      </w:r>
      <w:r w:rsidR="00806072" w:rsidRPr="00806072">
        <w:rPr>
          <w:rFonts w:ascii="Times New Roman" w:hAnsi="Times New Roman" w:cs="Times New Roman"/>
          <w:sz w:val="36"/>
          <w:szCs w:val="36"/>
        </w:rPr>
        <w:br/>
        <w:t>- Đọc và thực hiện những yêu cầu, nhiệm vụ thể hiện trong SGK; thực hiện quan sát,T</w:t>
      </w:r>
      <w:r w:rsidR="008D016C">
        <w:rPr>
          <w:rFonts w:ascii="Times New Roman" w:hAnsi="Times New Roman" w:cs="Times New Roman"/>
          <w:sz w:val="36"/>
          <w:szCs w:val="36"/>
        </w:rPr>
        <w:t>hí nghiệm</w:t>
      </w:r>
      <w:r w:rsidR="00806072" w:rsidRPr="00806072">
        <w:rPr>
          <w:rFonts w:ascii="Times New Roman" w:hAnsi="Times New Roman" w:cs="Times New Roman"/>
          <w:sz w:val="36"/>
          <w:szCs w:val="36"/>
        </w:rPr>
        <w:t xml:space="preserve"> đơn giản và ghi lại một số sự vật, hiện tượng trong môi trường tự nhiên.</w:t>
      </w:r>
      <w:r w:rsidR="00806072" w:rsidRPr="00806072">
        <w:rPr>
          <w:rFonts w:ascii="Times New Roman" w:hAnsi="Times New Roman" w:cs="Times New Roman"/>
          <w:sz w:val="36"/>
          <w:szCs w:val="36"/>
        </w:rPr>
        <w:br/>
        <w:t>- Tìm tòi thông tin từ các nguồn khác nhau để mở rộng hiểu biết, phát triển kĩ năng</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 xml:space="preserve">của bản thân. Vận dụng kiến thức, kĩ năng có </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được vào tình huống thực tiễn.</w:t>
      </w:r>
      <w:r w:rsidR="00806072" w:rsidRPr="00806072">
        <w:rPr>
          <w:rFonts w:ascii="Times New Roman" w:hAnsi="Times New Roman" w:cs="Times New Roman"/>
          <w:sz w:val="36"/>
          <w:szCs w:val="36"/>
        </w:rPr>
        <w:br/>
      </w:r>
      <w:r w:rsidR="00806072" w:rsidRPr="00806072">
        <w:rPr>
          <w:rFonts w:ascii="Times New Roman" w:hAnsi="Times New Roman" w:cs="Times New Roman"/>
          <w:i/>
          <w:iCs/>
          <w:color w:val="0070C0"/>
          <w:sz w:val="36"/>
          <w:szCs w:val="36"/>
        </w:rPr>
        <w:t>Năng lực giao tiếp và hợp tác</w:t>
      </w:r>
      <w:r w:rsidR="00806072" w:rsidRPr="00806072">
        <w:rPr>
          <w:rFonts w:ascii="Times New Roman" w:hAnsi="Times New Roman" w:cs="Times New Roman"/>
          <w:i/>
          <w:iCs/>
          <w:sz w:val="36"/>
          <w:szCs w:val="36"/>
        </w:rPr>
        <w:br/>
      </w:r>
      <w:r w:rsidR="00806072" w:rsidRPr="00806072">
        <w:rPr>
          <w:rFonts w:ascii="Times New Roman" w:hAnsi="Times New Roman" w:cs="Times New Roman"/>
          <w:sz w:val="36"/>
          <w:szCs w:val="36"/>
        </w:rPr>
        <w:t>- Giao tiếp bằng lời nói, chữ viết, hình vẽ, sơ đồ, biểu đồ đơn giản,... để trình bày ý</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kiến, hiểu biết của bản thân về môi trường tự nhiên.</w:t>
      </w:r>
      <w:r w:rsidR="00806072" w:rsidRPr="00806072">
        <w:rPr>
          <w:rFonts w:ascii="Times New Roman" w:hAnsi="Times New Roman" w:cs="Times New Roman"/>
          <w:sz w:val="36"/>
          <w:szCs w:val="36"/>
        </w:rPr>
        <w:br/>
        <w:t>- Chia sẻ thông tin, giúp đỡ bạn trong học tập; biết cách làm việc theo nhóm, hoàn</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thành nhiệm vụ của mình và giúp đỡ các bạn khác cùng hoàn thành nhiệm vụ của nhóm,báo cáo kết quả làm việc hoặc sản phẩm làm chung của nhóm.</w:t>
      </w:r>
      <w:r w:rsidR="00806072" w:rsidRPr="00806072">
        <w:rPr>
          <w:rFonts w:ascii="Times New Roman" w:hAnsi="Times New Roman" w:cs="Times New Roman"/>
          <w:sz w:val="36"/>
          <w:szCs w:val="36"/>
        </w:rPr>
        <w:br/>
      </w:r>
      <w:r w:rsidR="00806072" w:rsidRPr="00806072">
        <w:rPr>
          <w:rFonts w:ascii="Times New Roman" w:hAnsi="Times New Roman" w:cs="Times New Roman"/>
          <w:i/>
          <w:iCs/>
          <w:color w:val="0070C0"/>
          <w:sz w:val="36"/>
          <w:szCs w:val="36"/>
        </w:rPr>
        <w:lastRenderedPageBreak/>
        <w:t>Năng lực giải quyết vấn đề và sáng tạo</w:t>
      </w:r>
      <w:r w:rsidR="00806072" w:rsidRPr="00806072">
        <w:rPr>
          <w:rFonts w:ascii="Times New Roman" w:hAnsi="Times New Roman" w:cs="Times New Roman"/>
          <w:i/>
          <w:iCs/>
          <w:color w:val="0070C0"/>
          <w:sz w:val="36"/>
          <w:szCs w:val="36"/>
        </w:rPr>
        <w:br/>
      </w:r>
      <w:r w:rsidR="00806072" w:rsidRPr="00806072">
        <w:rPr>
          <w:rFonts w:ascii="Times New Roman" w:hAnsi="Times New Roman" w:cs="Times New Roman"/>
          <w:sz w:val="36"/>
          <w:szCs w:val="36"/>
        </w:rPr>
        <w:t>- Phát hiện ra vấn đề thường gặp và các yếu tố khác nhau tác động tới sự vật, hiện</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tượng tự nhiên.</w:t>
      </w:r>
      <w:r w:rsidR="00806072" w:rsidRPr="00806072">
        <w:rPr>
          <w:rFonts w:ascii="Times New Roman" w:hAnsi="Times New Roman" w:cs="Times New Roman"/>
          <w:sz w:val="36"/>
          <w:szCs w:val="36"/>
        </w:rPr>
        <w:br/>
        <w:t xml:space="preserve">- Đặt được câu hỏi khi quan sát các sự vật hiện tượng xung quanh và làm </w:t>
      </w:r>
      <w:r w:rsidR="008D016C">
        <w:rPr>
          <w:rFonts w:ascii="Times New Roman" w:hAnsi="Times New Roman" w:cs="Times New Roman"/>
          <w:sz w:val="36"/>
          <w:szCs w:val="36"/>
        </w:rPr>
        <w:t>thí nghiệm</w:t>
      </w:r>
      <w:r w:rsidR="00806072" w:rsidRPr="00806072">
        <w:rPr>
          <w:rFonts w:ascii="Times New Roman" w:hAnsi="Times New Roman" w:cs="Times New Roman"/>
          <w:sz w:val="36"/>
          <w:szCs w:val="36"/>
        </w:rPr>
        <w:t>.</w:t>
      </w:r>
      <w:r w:rsidR="00806072" w:rsidRPr="00806072">
        <w:rPr>
          <w:rFonts w:ascii="Times New Roman" w:hAnsi="Times New Roman" w:cs="Times New Roman"/>
          <w:sz w:val="36"/>
          <w:szCs w:val="36"/>
        </w:rPr>
        <w:br/>
        <w:t xml:space="preserve">- Đưa ra dự đoán về kết quả </w:t>
      </w:r>
      <w:r w:rsidR="008D016C">
        <w:rPr>
          <w:rFonts w:ascii="Times New Roman" w:hAnsi="Times New Roman" w:cs="Times New Roman"/>
          <w:sz w:val="36"/>
          <w:szCs w:val="36"/>
        </w:rPr>
        <w:t>thí nghiệm</w:t>
      </w:r>
      <w:r w:rsidR="00806072" w:rsidRPr="00806072">
        <w:rPr>
          <w:rFonts w:ascii="Times New Roman" w:hAnsi="Times New Roman" w:cs="Times New Roman"/>
          <w:sz w:val="36"/>
          <w:szCs w:val="36"/>
        </w:rPr>
        <w:t>, thực hành và nêu được cơ sở để dự đoán.</w:t>
      </w:r>
      <w:r w:rsidR="00806072" w:rsidRPr="00806072">
        <w:rPr>
          <w:rFonts w:ascii="Times New Roman" w:hAnsi="Times New Roman" w:cs="Times New Roman"/>
          <w:sz w:val="36"/>
          <w:szCs w:val="36"/>
        </w:rPr>
        <w:br/>
        <w:t>- Thiết kế được phương án TN, thực hành để kiểm tra dự đoán, hoặc tìm thông tin</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để giải thích, đưa ra được các cách để giải quyết vấn đề.</w:t>
      </w:r>
      <w:r w:rsidR="00806072" w:rsidRPr="00806072">
        <w:rPr>
          <w:rFonts w:ascii="Times New Roman" w:hAnsi="Times New Roman" w:cs="Times New Roman"/>
          <w:sz w:val="36"/>
          <w:szCs w:val="36"/>
        </w:rPr>
        <w:br/>
      </w:r>
      <w:r w:rsidR="00806072" w:rsidRPr="00806072">
        <w:rPr>
          <w:rFonts w:ascii="Times New Roman" w:hAnsi="Times New Roman" w:cs="Times New Roman"/>
          <w:b/>
          <w:bCs/>
          <w:i/>
          <w:iCs/>
          <w:sz w:val="36"/>
          <w:szCs w:val="36"/>
        </w:rPr>
        <w:t>c) Yêu cầu cần đạt về năng lực đặc thù</w:t>
      </w:r>
      <w:r w:rsidR="00806072" w:rsidRPr="00806072">
        <w:rPr>
          <w:rFonts w:ascii="Times New Roman" w:hAnsi="Times New Roman" w:cs="Times New Roman"/>
          <w:b/>
          <w:bCs/>
          <w:i/>
          <w:iCs/>
          <w:sz w:val="36"/>
          <w:szCs w:val="36"/>
        </w:rPr>
        <w:br/>
      </w:r>
      <w:r w:rsidR="00806072" w:rsidRPr="00806072">
        <w:rPr>
          <w:rFonts w:ascii="Times New Roman" w:hAnsi="Times New Roman" w:cs="Times New Roman"/>
          <w:sz w:val="36"/>
          <w:szCs w:val="36"/>
        </w:rPr>
        <w:t>Môn Khoa học hình thành và phát triển ở HS năng lực khoa học tự nhiên, bao gồm</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các thành phần: nhận thức khoa học tự nhiên; tìm hiểu môi trường tự nhiên xung quanh;vận dụng kiến thức, kĩ năng đã học. Biểu hiện của năng lực khoa học tự nhiên được trình</w:t>
      </w:r>
      <w:r w:rsidR="00806072">
        <w:rPr>
          <w:rFonts w:ascii="Times New Roman" w:hAnsi="Times New Roman" w:cs="Times New Roman"/>
          <w:sz w:val="36"/>
          <w:szCs w:val="36"/>
        </w:rPr>
        <w:t xml:space="preserve"> </w:t>
      </w:r>
      <w:r w:rsidR="00806072" w:rsidRPr="00806072">
        <w:rPr>
          <w:rFonts w:ascii="Times New Roman" w:hAnsi="Times New Roman" w:cs="Times New Roman"/>
          <w:sz w:val="36"/>
          <w:szCs w:val="36"/>
        </w:rPr>
        <w:t xml:space="preserve">bày ở bảng </w:t>
      </w:r>
      <w:r w:rsidR="00177DEC">
        <w:rPr>
          <w:rFonts w:ascii="Times New Roman" w:hAnsi="Times New Roman" w:cs="Times New Roman"/>
          <w:sz w:val="36"/>
          <w:szCs w:val="36"/>
        </w:rPr>
        <w:t>sau: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5"/>
        <w:gridCol w:w="7245"/>
      </w:tblGrid>
      <w:tr w:rsidR="00177DEC" w:rsidRPr="00177DEC" w14:paraId="6ABBF656" w14:textId="77777777" w:rsidTr="00177DEC">
        <w:tc>
          <w:tcPr>
            <w:tcW w:w="1515" w:type="dxa"/>
            <w:tcBorders>
              <w:top w:val="single" w:sz="4" w:space="0" w:color="auto"/>
              <w:left w:val="single" w:sz="4" w:space="0" w:color="auto"/>
              <w:bottom w:val="single" w:sz="4" w:space="0" w:color="auto"/>
              <w:right w:val="single" w:sz="4" w:space="0" w:color="auto"/>
            </w:tcBorders>
            <w:vAlign w:val="center"/>
            <w:hideMark/>
          </w:tcPr>
          <w:p w14:paraId="3BBF376E"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sz w:val="36"/>
                <w:szCs w:val="36"/>
              </w:rPr>
              <w:t>Thành phần</w:t>
            </w:r>
            <w:r w:rsidRPr="00177DEC">
              <w:rPr>
                <w:rFonts w:ascii="Times New Roman" w:hAnsi="Times New Roman" w:cs="Times New Roman"/>
                <w:b/>
                <w:bCs/>
                <w:sz w:val="36"/>
                <w:szCs w:val="36"/>
              </w:rPr>
              <w:br/>
              <w:t xml:space="preserve">năng lực </w:t>
            </w:r>
          </w:p>
        </w:tc>
        <w:tc>
          <w:tcPr>
            <w:tcW w:w="7245" w:type="dxa"/>
            <w:tcBorders>
              <w:top w:val="single" w:sz="4" w:space="0" w:color="auto"/>
              <w:left w:val="single" w:sz="4" w:space="0" w:color="auto"/>
              <w:bottom w:val="single" w:sz="4" w:space="0" w:color="auto"/>
              <w:right w:val="single" w:sz="4" w:space="0" w:color="auto"/>
            </w:tcBorders>
            <w:vAlign w:val="center"/>
            <w:hideMark/>
          </w:tcPr>
          <w:p w14:paraId="31BE4077"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sz w:val="36"/>
                <w:szCs w:val="36"/>
              </w:rPr>
              <w:t>Biểu hiện</w:t>
            </w:r>
          </w:p>
        </w:tc>
      </w:tr>
      <w:tr w:rsidR="00177DEC" w:rsidRPr="00177DEC" w14:paraId="625F5A9E" w14:textId="77777777" w:rsidTr="00177DEC">
        <w:tc>
          <w:tcPr>
            <w:tcW w:w="1515" w:type="dxa"/>
            <w:tcBorders>
              <w:top w:val="single" w:sz="4" w:space="0" w:color="auto"/>
              <w:left w:val="single" w:sz="4" w:space="0" w:color="auto"/>
              <w:bottom w:val="single" w:sz="4" w:space="0" w:color="auto"/>
              <w:right w:val="single" w:sz="4" w:space="0" w:color="auto"/>
            </w:tcBorders>
            <w:vAlign w:val="center"/>
            <w:hideMark/>
          </w:tcPr>
          <w:p w14:paraId="47E62AAB"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t>Nhận thức</w:t>
            </w:r>
            <w:r w:rsidRPr="00177DEC">
              <w:rPr>
                <w:rFonts w:ascii="Times New Roman" w:hAnsi="Times New Roman" w:cs="Times New Roman"/>
                <w:b/>
                <w:bCs/>
                <w:i/>
                <w:iCs/>
                <w:sz w:val="36"/>
                <w:szCs w:val="36"/>
              </w:rPr>
              <w:br/>
              <w:t>khoa học tự</w:t>
            </w:r>
            <w:r w:rsidRPr="00177DEC">
              <w:rPr>
                <w:rFonts w:ascii="Times New Roman" w:hAnsi="Times New Roman" w:cs="Times New Roman"/>
                <w:b/>
                <w:bCs/>
                <w:i/>
                <w:iCs/>
                <w:sz w:val="36"/>
                <w:szCs w:val="36"/>
              </w:rPr>
              <w:br/>
              <w:t>nhiên</w:t>
            </w:r>
          </w:p>
        </w:tc>
        <w:tc>
          <w:tcPr>
            <w:tcW w:w="7245" w:type="dxa"/>
            <w:tcBorders>
              <w:top w:val="single" w:sz="4" w:space="0" w:color="auto"/>
              <w:left w:val="single" w:sz="4" w:space="0" w:color="auto"/>
              <w:bottom w:val="single" w:sz="4" w:space="0" w:color="auto"/>
              <w:right w:val="single" w:sz="4" w:space="0" w:color="auto"/>
            </w:tcBorders>
            <w:vAlign w:val="center"/>
            <w:hideMark/>
          </w:tcPr>
          <w:p w14:paraId="63FFAB66" w14:textId="6B38C552"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 Kể tên, nêu, nhận biết được một số sự vật và hiện tượng đơn giản</w:t>
            </w:r>
            <w:r w:rsidRPr="00177DEC">
              <w:rPr>
                <w:rFonts w:ascii="Times New Roman" w:hAnsi="Times New Roman" w:cs="Times New Roman"/>
                <w:sz w:val="36"/>
                <w:szCs w:val="36"/>
              </w:rPr>
              <w:br/>
              <w:t>trong tự nhiên và đời sống, bao gồm một số vấn đề về chất, năng</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lượng, thực vật, động vật, nấm và vi khuẩn, con người và sức khoẻ,</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sinh vật và môi trường.</w:t>
            </w:r>
            <w:r w:rsidRPr="00177DEC">
              <w:rPr>
                <w:rFonts w:ascii="Times New Roman" w:hAnsi="Times New Roman" w:cs="Times New Roman"/>
                <w:sz w:val="36"/>
                <w:szCs w:val="36"/>
              </w:rPr>
              <w:br/>
              <w:t>- Trình bày được một số thuộc tính của một số sự vật và hiện tượng đơn</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 xml:space="preserve">giản trong tự nhiên và </w:t>
            </w:r>
            <w:r w:rsidRPr="00177DEC">
              <w:rPr>
                <w:rFonts w:ascii="Times New Roman" w:hAnsi="Times New Roman" w:cs="Times New Roman"/>
                <w:sz w:val="36"/>
                <w:szCs w:val="36"/>
              </w:rPr>
              <w:lastRenderedPageBreak/>
              <w:t>đời sống.</w:t>
            </w:r>
            <w:r w:rsidRPr="00177DEC">
              <w:rPr>
                <w:rFonts w:ascii="Times New Roman" w:hAnsi="Times New Roman" w:cs="Times New Roman"/>
                <w:sz w:val="36"/>
                <w:szCs w:val="36"/>
              </w:rPr>
              <w:br/>
              <w:t>- Mô tả được sự vật và hiện tượng bằng các hình thức biểu đạt như ngôn</w:t>
            </w:r>
            <w:r w:rsidR="00083CB0">
              <w:rPr>
                <w:rFonts w:ascii="Times New Roman" w:hAnsi="Times New Roman" w:cs="Times New Roman"/>
                <w:sz w:val="36"/>
                <w:szCs w:val="36"/>
              </w:rPr>
              <w:t xml:space="preserve"> </w:t>
            </w:r>
            <w:r w:rsidRPr="00177DEC">
              <w:rPr>
                <w:rFonts w:ascii="Times New Roman" w:hAnsi="Times New Roman" w:cs="Times New Roman"/>
                <w:sz w:val="36"/>
                <w:szCs w:val="36"/>
              </w:rPr>
              <w:t>ngữ nói, viết, sơ đồ, biểu đồ.</w:t>
            </w:r>
            <w:r w:rsidRPr="00177DEC">
              <w:rPr>
                <w:rFonts w:ascii="Times New Roman" w:hAnsi="Times New Roman" w:cs="Times New Roman"/>
                <w:sz w:val="36"/>
                <w:szCs w:val="36"/>
              </w:rPr>
              <w:br/>
              <w:t>- So sánh, lựa chọn, phân loại được các sự vật và hiện tượng dựa trên một</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số tiêu chí xác định.</w:t>
            </w:r>
            <w:r w:rsidRPr="00177DEC">
              <w:rPr>
                <w:rFonts w:ascii="Times New Roman" w:hAnsi="Times New Roman" w:cs="Times New Roman"/>
                <w:sz w:val="36"/>
                <w:szCs w:val="36"/>
              </w:rPr>
              <w:br/>
              <w:t>- Giải thích được về mối quan hệ (ở mức độ đơn giản) giữa các sự vật và</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hiện tượng (nhân quả, cấu tạo – chức năng,...).</w:t>
            </w:r>
          </w:p>
        </w:tc>
      </w:tr>
      <w:tr w:rsidR="00177DEC" w:rsidRPr="00177DEC" w14:paraId="79A2D00F" w14:textId="77777777" w:rsidTr="00177DEC">
        <w:tc>
          <w:tcPr>
            <w:tcW w:w="1515" w:type="dxa"/>
            <w:tcBorders>
              <w:top w:val="single" w:sz="4" w:space="0" w:color="auto"/>
              <w:left w:val="single" w:sz="4" w:space="0" w:color="auto"/>
              <w:bottom w:val="single" w:sz="4" w:space="0" w:color="auto"/>
              <w:right w:val="single" w:sz="4" w:space="0" w:color="auto"/>
            </w:tcBorders>
            <w:vAlign w:val="center"/>
            <w:hideMark/>
          </w:tcPr>
          <w:p w14:paraId="7F24552F"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lastRenderedPageBreak/>
              <w:t>Tìm hiểu</w:t>
            </w:r>
            <w:r w:rsidRPr="00177DEC">
              <w:rPr>
                <w:rFonts w:ascii="Times New Roman" w:hAnsi="Times New Roman" w:cs="Times New Roman"/>
                <w:b/>
                <w:bCs/>
                <w:i/>
                <w:iCs/>
                <w:sz w:val="36"/>
                <w:szCs w:val="36"/>
              </w:rPr>
              <w:br/>
              <w:t>môi trường</w:t>
            </w:r>
            <w:r w:rsidRPr="00177DEC">
              <w:rPr>
                <w:rFonts w:ascii="Times New Roman" w:hAnsi="Times New Roman" w:cs="Times New Roman"/>
                <w:b/>
                <w:bCs/>
                <w:i/>
                <w:iCs/>
                <w:sz w:val="36"/>
                <w:szCs w:val="36"/>
              </w:rPr>
              <w:br/>
              <w:t>tự nhiên</w:t>
            </w:r>
            <w:r w:rsidRPr="00177DEC">
              <w:rPr>
                <w:rFonts w:ascii="Times New Roman" w:hAnsi="Times New Roman" w:cs="Times New Roman"/>
                <w:b/>
                <w:bCs/>
                <w:i/>
                <w:iCs/>
                <w:sz w:val="36"/>
                <w:szCs w:val="36"/>
              </w:rPr>
              <w:br/>
              <w:t>xung quanh</w:t>
            </w:r>
          </w:p>
        </w:tc>
        <w:tc>
          <w:tcPr>
            <w:tcW w:w="7245" w:type="dxa"/>
            <w:tcBorders>
              <w:top w:val="single" w:sz="4" w:space="0" w:color="auto"/>
              <w:left w:val="single" w:sz="4" w:space="0" w:color="auto"/>
              <w:bottom w:val="single" w:sz="4" w:space="0" w:color="auto"/>
              <w:right w:val="single" w:sz="4" w:space="0" w:color="auto"/>
            </w:tcBorders>
            <w:vAlign w:val="center"/>
            <w:hideMark/>
          </w:tcPr>
          <w:p w14:paraId="2FE4DA98" w14:textId="579974E6"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 Quan sát và đặt được câu hỏi về sự vật, hiện tượng, mối quan hệ trong tự</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nhiên, về thế giới sinh vật bao gồm con người và vấn đề sức khoẻ.</w:t>
            </w:r>
            <w:r w:rsidRPr="00177DEC">
              <w:rPr>
                <w:rFonts w:ascii="Times New Roman" w:hAnsi="Times New Roman" w:cs="Times New Roman"/>
                <w:sz w:val="36"/>
                <w:szCs w:val="36"/>
              </w:rPr>
              <w:br/>
              <w:t>- Đưa ra dự đoán về sự vật, hiện tượng, mối quan hệ giữa các sự vật, hiện</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tượng (nhân quả, cấu tạo – chức năng,...).</w:t>
            </w:r>
            <w:r w:rsidRPr="00177DEC">
              <w:rPr>
                <w:rFonts w:ascii="Times New Roman" w:hAnsi="Times New Roman" w:cs="Times New Roman"/>
                <w:sz w:val="36"/>
                <w:szCs w:val="36"/>
              </w:rPr>
              <w:br/>
              <w:t>- Đề xuất được phương án kiểm tra dự đoán.</w:t>
            </w:r>
            <w:r w:rsidRPr="00177DEC">
              <w:rPr>
                <w:rFonts w:ascii="Times New Roman" w:hAnsi="Times New Roman" w:cs="Times New Roman"/>
                <w:sz w:val="36"/>
                <w:szCs w:val="36"/>
              </w:rPr>
              <w:br/>
              <w:t>- Thu thập được các thông tin về sự vật, hiện tượng, mối quan hệ trong</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tự nhiên và sức khoẻ bằng nhiều cách khác nhau (quan sát các sự vật và</w:t>
            </w:r>
            <w:r w:rsidR="008D016C">
              <w:rPr>
                <w:rFonts w:ascii="Times New Roman" w:hAnsi="Times New Roman" w:cs="Times New Roman"/>
                <w:sz w:val="36"/>
                <w:szCs w:val="36"/>
              </w:rPr>
              <w:t xml:space="preserve"> </w:t>
            </w:r>
            <w:r w:rsidRPr="00177DEC">
              <w:rPr>
                <w:rFonts w:ascii="Times New Roman" w:hAnsi="Times New Roman" w:cs="Times New Roman"/>
                <w:sz w:val="36"/>
                <w:szCs w:val="36"/>
              </w:rPr>
              <w:t>hiện tượng xung quanh, đọc tài liệu, hỏi người lớn, tìm trên Internet,...).</w:t>
            </w:r>
            <w:r w:rsidRPr="00177DEC">
              <w:rPr>
                <w:rFonts w:ascii="Times New Roman" w:hAnsi="Times New Roman" w:cs="Times New Roman"/>
                <w:sz w:val="36"/>
                <w:szCs w:val="36"/>
              </w:rPr>
              <w:br/>
              <w:t>- Sử dụng được các thiết bị đơn giản để quan sát, thực hành, làm TN tìm</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hiểu những sự vật, hiện tượng, mối quan hệ trong tự nhiên và ghi lại các</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dữ liệu đơn giản từ quan sát, TN, thực hành,...</w:t>
            </w:r>
            <w:r w:rsidRPr="00177DEC">
              <w:rPr>
                <w:rFonts w:ascii="Times New Roman" w:hAnsi="Times New Roman" w:cs="Times New Roman"/>
                <w:sz w:val="36"/>
                <w:szCs w:val="36"/>
              </w:rPr>
              <w:br/>
              <w:t>- Từ kết quả quan sát, TN, thực hành,... rút ra được nhận xét, kết luận về</w:t>
            </w:r>
            <w:r w:rsidRPr="00177DEC">
              <w:rPr>
                <w:rFonts w:ascii="Times New Roman" w:hAnsi="Times New Roman" w:cs="Times New Roman"/>
                <w:sz w:val="36"/>
                <w:szCs w:val="36"/>
              </w:rPr>
              <w:br/>
            </w:r>
            <w:r w:rsidRPr="00177DEC">
              <w:rPr>
                <w:rFonts w:ascii="Times New Roman" w:hAnsi="Times New Roman" w:cs="Times New Roman"/>
                <w:sz w:val="36"/>
                <w:szCs w:val="36"/>
              </w:rPr>
              <w:lastRenderedPageBreak/>
              <w:t>đặc điểm và mối quan hệ giữa sự vật, hiện tượng.</w:t>
            </w:r>
          </w:p>
        </w:tc>
      </w:tr>
      <w:tr w:rsidR="00177DEC" w:rsidRPr="00177DEC" w14:paraId="10B54A9A" w14:textId="77777777" w:rsidTr="00177DEC">
        <w:tc>
          <w:tcPr>
            <w:tcW w:w="1515" w:type="dxa"/>
            <w:tcBorders>
              <w:top w:val="single" w:sz="4" w:space="0" w:color="auto"/>
              <w:left w:val="single" w:sz="4" w:space="0" w:color="auto"/>
              <w:bottom w:val="single" w:sz="4" w:space="0" w:color="auto"/>
              <w:right w:val="single" w:sz="4" w:space="0" w:color="auto"/>
            </w:tcBorders>
            <w:vAlign w:val="center"/>
            <w:hideMark/>
          </w:tcPr>
          <w:p w14:paraId="7614BD4B"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lastRenderedPageBreak/>
              <w:t>Vận dụng</w:t>
            </w:r>
            <w:r w:rsidRPr="00177DEC">
              <w:rPr>
                <w:rFonts w:ascii="Times New Roman" w:hAnsi="Times New Roman" w:cs="Times New Roman"/>
                <w:b/>
                <w:bCs/>
                <w:i/>
                <w:iCs/>
                <w:sz w:val="36"/>
                <w:szCs w:val="36"/>
              </w:rPr>
              <w:br/>
              <w:t>kiến thức, kĩ</w:t>
            </w:r>
            <w:r w:rsidRPr="00177DEC">
              <w:rPr>
                <w:rFonts w:ascii="Times New Roman" w:hAnsi="Times New Roman" w:cs="Times New Roman"/>
                <w:b/>
                <w:bCs/>
                <w:i/>
                <w:iCs/>
                <w:sz w:val="36"/>
                <w:szCs w:val="36"/>
              </w:rPr>
              <w:br/>
              <w:t>năng đã học</w:t>
            </w:r>
          </w:p>
        </w:tc>
        <w:tc>
          <w:tcPr>
            <w:tcW w:w="7245" w:type="dxa"/>
            <w:tcBorders>
              <w:top w:val="single" w:sz="4" w:space="0" w:color="auto"/>
              <w:left w:val="single" w:sz="4" w:space="0" w:color="auto"/>
              <w:bottom w:val="single" w:sz="4" w:space="0" w:color="auto"/>
              <w:right w:val="single" w:sz="4" w:space="0" w:color="auto"/>
            </w:tcBorders>
            <w:vAlign w:val="center"/>
            <w:hideMark/>
          </w:tcPr>
          <w:p w14:paraId="14AECB2D" w14:textId="3867DBD5"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 Giải thích được một số sự vật, hiện tượng và mối quan hệ trong tự</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nhiên, về thế giới sinh vật, bao gồm con người và các biện pháp giữ</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gìn sức khoẻ.</w:t>
            </w:r>
            <w:r w:rsidRPr="00177DEC">
              <w:rPr>
                <w:rFonts w:ascii="Times New Roman" w:hAnsi="Times New Roman" w:cs="Times New Roman"/>
                <w:sz w:val="36"/>
                <w:szCs w:val="36"/>
              </w:rPr>
              <w:br/>
              <w:t>- Giải quyết được một số vấn đề thực tiễn đơn giản trong đó vận dụng kiến</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thức khoa học và kiến thức kĩ năng từ các môn học khác có liên quan.</w:t>
            </w:r>
            <w:r w:rsidRPr="00177DEC">
              <w:rPr>
                <w:rFonts w:ascii="Times New Roman" w:hAnsi="Times New Roman" w:cs="Times New Roman"/>
                <w:sz w:val="36"/>
                <w:szCs w:val="36"/>
              </w:rPr>
              <w:br/>
              <w:t>- Phân tích tình huống, từ đó đưa ra được cách ứng xử phù hợp trong một</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số tình huống có liên quan đến sức khoẻ của bản thân, gia đình, cộng</w:t>
            </w:r>
            <w:r w:rsidRPr="00177DEC">
              <w:rPr>
                <w:rFonts w:ascii="Times New Roman" w:hAnsi="Times New Roman" w:cs="Times New Roman"/>
                <w:sz w:val="36"/>
                <w:szCs w:val="36"/>
              </w:rPr>
              <w:br/>
              <w:t>đồng và môi trường tự nhiên xung quanh; trao đổi, chia sẻ, vận động</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những người xung quanh cùng thực hiện.</w:t>
            </w:r>
            <w:r w:rsidRPr="00177DEC">
              <w:rPr>
                <w:rFonts w:ascii="Times New Roman" w:hAnsi="Times New Roman" w:cs="Times New Roman"/>
                <w:sz w:val="36"/>
                <w:szCs w:val="36"/>
              </w:rPr>
              <w:br/>
              <w:t>- Nhận xét, đánh giá được phương án giải quyết và cách ứng xử trong các</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tình huống gắn với đời sống.</w:t>
            </w:r>
          </w:p>
        </w:tc>
      </w:tr>
    </w:tbl>
    <w:p w14:paraId="4AB428C3" w14:textId="27E66CE5"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br/>
      </w:r>
      <w:r w:rsidRPr="00177DEC">
        <w:rPr>
          <w:rFonts w:ascii="Times New Roman" w:hAnsi="Times New Roman" w:cs="Times New Roman"/>
          <w:b/>
          <w:bCs/>
          <w:sz w:val="36"/>
          <w:szCs w:val="36"/>
        </w:rPr>
        <w:br/>
      </w:r>
      <w:r w:rsidR="00242C25">
        <w:rPr>
          <w:rFonts w:ascii="Times New Roman" w:hAnsi="Times New Roman" w:cs="Times New Roman"/>
          <w:b/>
          <w:bCs/>
          <w:sz w:val="36"/>
          <w:szCs w:val="36"/>
        </w:rPr>
        <w:t>IV</w:t>
      </w:r>
      <w:r w:rsidRPr="00177DEC">
        <w:rPr>
          <w:rFonts w:ascii="Times New Roman" w:hAnsi="Times New Roman" w:cs="Times New Roman"/>
          <w:b/>
          <w:bCs/>
          <w:sz w:val="36"/>
          <w:szCs w:val="36"/>
        </w:rPr>
        <w:t>. NỘI DUNG CHƯƠNG TRÌNH MÔN KHOA HỌC</w:t>
      </w:r>
      <w:r w:rsidRPr="00177DEC">
        <w:rPr>
          <w:rFonts w:ascii="Times New Roman" w:hAnsi="Times New Roman" w:cs="Times New Roman"/>
          <w:b/>
          <w:bCs/>
          <w:sz w:val="36"/>
          <w:szCs w:val="36"/>
        </w:rPr>
        <w:br/>
      </w:r>
      <w:r w:rsidRPr="00177DEC">
        <w:rPr>
          <w:rFonts w:ascii="Times New Roman" w:hAnsi="Times New Roman" w:cs="Times New Roman"/>
          <w:sz w:val="36"/>
          <w:szCs w:val="36"/>
        </w:rPr>
        <w:t>Nội dung khái quát môn Khoa học lớp 5 theo các mạch nội dung ở từng chủ đề được</w:t>
      </w:r>
      <w:r>
        <w:rPr>
          <w:rFonts w:ascii="Times New Roman" w:hAnsi="Times New Roman" w:cs="Times New Roman"/>
          <w:sz w:val="36"/>
          <w:szCs w:val="36"/>
        </w:rPr>
        <w:t xml:space="preserve"> </w:t>
      </w:r>
      <w:r w:rsidRPr="00177DEC">
        <w:rPr>
          <w:rFonts w:ascii="Times New Roman" w:hAnsi="Times New Roman" w:cs="Times New Roman"/>
          <w:sz w:val="36"/>
          <w:szCs w:val="36"/>
        </w:rPr>
        <w:t>thể hiện theo bảng dưới.</w:t>
      </w: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50"/>
        <w:gridCol w:w="5726"/>
      </w:tblGrid>
      <w:tr w:rsidR="00177DEC" w:rsidRPr="00177DEC" w14:paraId="7390562B" w14:textId="77777777" w:rsidTr="00177DEC">
        <w:tc>
          <w:tcPr>
            <w:tcW w:w="4050" w:type="dxa"/>
            <w:tcBorders>
              <w:top w:val="single" w:sz="4" w:space="0" w:color="auto"/>
              <w:left w:val="single" w:sz="4" w:space="0" w:color="auto"/>
              <w:bottom w:val="single" w:sz="4" w:space="0" w:color="auto"/>
              <w:right w:val="single" w:sz="4" w:space="0" w:color="auto"/>
            </w:tcBorders>
            <w:vAlign w:val="center"/>
            <w:hideMark/>
          </w:tcPr>
          <w:p w14:paraId="7C8C9368"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 xml:space="preserve">CHẤT </w:t>
            </w:r>
          </w:p>
        </w:tc>
        <w:tc>
          <w:tcPr>
            <w:tcW w:w="5726" w:type="dxa"/>
            <w:tcBorders>
              <w:top w:val="single" w:sz="4" w:space="0" w:color="auto"/>
              <w:left w:val="single" w:sz="4" w:space="0" w:color="auto"/>
              <w:bottom w:val="single" w:sz="4" w:space="0" w:color="auto"/>
              <w:right w:val="single" w:sz="4" w:space="0" w:color="auto"/>
            </w:tcBorders>
            <w:vAlign w:val="center"/>
            <w:hideMark/>
          </w:tcPr>
          <w:p w14:paraId="3800036E"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NĂNG LƯỢNG</w:t>
            </w:r>
          </w:p>
        </w:tc>
      </w:tr>
      <w:tr w:rsidR="00177DEC" w:rsidRPr="00177DEC" w14:paraId="51EFE65F" w14:textId="77777777" w:rsidTr="00177DEC">
        <w:tc>
          <w:tcPr>
            <w:tcW w:w="4050" w:type="dxa"/>
            <w:tcBorders>
              <w:top w:val="single" w:sz="4" w:space="0" w:color="auto"/>
              <w:left w:val="single" w:sz="4" w:space="0" w:color="auto"/>
              <w:bottom w:val="single" w:sz="4" w:space="0" w:color="auto"/>
              <w:right w:val="single" w:sz="4" w:space="0" w:color="auto"/>
            </w:tcBorders>
            <w:vAlign w:val="center"/>
            <w:hideMark/>
          </w:tcPr>
          <w:p w14:paraId="0346AD34" w14:textId="77BD1D73"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t xml:space="preserve">Đất </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Thành phần của đất</w:t>
            </w:r>
            <w:r w:rsidRPr="00177DEC">
              <w:rPr>
                <w:rFonts w:ascii="Times New Roman" w:hAnsi="Times New Roman" w:cs="Times New Roman"/>
                <w:sz w:val="36"/>
                <w:szCs w:val="36"/>
              </w:rPr>
              <w:br/>
            </w:r>
            <w:r w:rsidRPr="00177DEC">
              <w:rPr>
                <w:rFonts w:ascii="Times New Roman" w:hAnsi="Times New Roman" w:cs="Times New Roman"/>
                <w:sz w:val="36"/>
                <w:szCs w:val="36"/>
              </w:rPr>
              <w:lastRenderedPageBreak/>
              <w:t>- Vai trò của đất</w:t>
            </w:r>
            <w:r w:rsidRPr="00177DEC">
              <w:rPr>
                <w:rFonts w:ascii="Times New Roman" w:hAnsi="Times New Roman" w:cs="Times New Roman"/>
                <w:sz w:val="36"/>
                <w:szCs w:val="36"/>
              </w:rPr>
              <w:br/>
              <w:t>- Vấn đề ô nhiễm, xói mòn đất và bảo vệ</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môi trường đất</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Hỗn hợp và dung dịch</w:t>
            </w:r>
            <w:r w:rsidRPr="00177DEC">
              <w:rPr>
                <w:rFonts w:ascii="Times New Roman" w:hAnsi="Times New Roman" w:cs="Times New Roman"/>
                <w:b/>
                <w:bCs/>
                <w:i/>
                <w:iCs/>
                <w:sz w:val="36"/>
                <w:szCs w:val="36"/>
              </w:rPr>
              <w:br/>
              <w:t>Sự biến đổi của chất</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Sự biến đổi trạng thái</w:t>
            </w:r>
            <w:r w:rsidRPr="00177DEC">
              <w:rPr>
                <w:rFonts w:ascii="Times New Roman" w:hAnsi="Times New Roman" w:cs="Times New Roman"/>
                <w:sz w:val="36"/>
                <w:szCs w:val="36"/>
              </w:rPr>
              <w:br/>
              <w:t>- Sự biến đổi hoá học</w:t>
            </w:r>
          </w:p>
        </w:tc>
        <w:tc>
          <w:tcPr>
            <w:tcW w:w="5726" w:type="dxa"/>
            <w:tcBorders>
              <w:top w:val="single" w:sz="4" w:space="0" w:color="auto"/>
              <w:left w:val="single" w:sz="4" w:space="0" w:color="auto"/>
              <w:bottom w:val="single" w:sz="4" w:space="0" w:color="auto"/>
              <w:right w:val="single" w:sz="4" w:space="0" w:color="auto"/>
            </w:tcBorders>
            <w:vAlign w:val="center"/>
            <w:hideMark/>
          </w:tcPr>
          <w:p w14:paraId="496F67DA"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lastRenderedPageBreak/>
              <w:t>Vai trò của năng lượng</w:t>
            </w:r>
            <w:r w:rsidRPr="00177DEC">
              <w:rPr>
                <w:rFonts w:ascii="Times New Roman" w:hAnsi="Times New Roman" w:cs="Times New Roman"/>
                <w:b/>
                <w:bCs/>
                <w:i/>
                <w:iCs/>
                <w:sz w:val="36"/>
                <w:szCs w:val="36"/>
              </w:rPr>
              <w:br/>
              <w:t>Năng lượng điện</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lastRenderedPageBreak/>
              <w:t>- Mạch điện đơn giản</w:t>
            </w:r>
            <w:r w:rsidRPr="00177DEC">
              <w:rPr>
                <w:rFonts w:ascii="Times New Roman" w:hAnsi="Times New Roman" w:cs="Times New Roman"/>
                <w:sz w:val="36"/>
                <w:szCs w:val="36"/>
              </w:rPr>
              <w:br/>
              <w:t>- Vật dẫn điện và vật cách điện</w:t>
            </w:r>
            <w:r w:rsidRPr="00177DEC">
              <w:rPr>
                <w:rFonts w:ascii="Times New Roman" w:hAnsi="Times New Roman" w:cs="Times New Roman"/>
                <w:sz w:val="36"/>
                <w:szCs w:val="36"/>
              </w:rPr>
              <w:br/>
              <w:t>- Sử dụng năng lượng điện</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Năng lượng chất đốt</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Một số nguồn năng lượng chất đốt</w:t>
            </w:r>
            <w:r w:rsidRPr="00177DEC">
              <w:rPr>
                <w:rFonts w:ascii="Times New Roman" w:hAnsi="Times New Roman" w:cs="Times New Roman"/>
                <w:sz w:val="36"/>
                <w:szCs w:val="36"/>
              </w:rPr>
              <w:br/>
              <w:t>- Sử dụng an toàn, tiết kiệm năng lượng chất đốt</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Năng lượng mặt trời, gió và nước chảy</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Sử dụng năng lượng mặt trời</w:t>
            </w:r>
            <w:r w:rsidRPr="00177DEC">
              <w:rPr>
                <w:rFonts w:ascii="Times New Roman" w:hAnsi="Times New Roman" w:cs="Times New Roman"/>
                <w:sz w:val="36"/>
                <w:szCs w:val="36"/>
              </w:rPr>
              <w:br/>
              <w:t>- Sử dụng năng lượng gió</w:t>
            </w:r>
            <w:r w:rsidRPr="00177DEC">
              <w:rPr>
                <w:rFonts w:ascii="Times New Roman" w:hAnsi="Times New Roman" w:cs="Times New Roman"/>
                <w:sz w:val="36"/>
                <w:szCs w:val="36"/>
              </w:rPr>
              <w:br/>
              <w:t>- Sử dụng năng lượng nước chảy</w:t>
            </w:r>
          </w:p>
        </w:tc>
      </w:tr>
      <w:tr w:rsidR="00177DEC" w:rsidRPr="00177DEC" w14:paraId="3BCB8621" w14:textId="77777777" w:rsidTr="00177DEC">
        <w:tc>
          <w:tcPr>
            <w:tcW w:w="4050" w:type="dxa"/>
            <w:tcBorders>
              <w:top w:val="single" w:sz="4" w:space="0" w:color="auto"/>
              <w:left w:val="single" w:sz="4" w:space="0" w:color="auto"/>
              <w:bottom w:val="single" w:sz="4" w:space="0" w:color="auto"/>
              <w:right w:val="single" w:sz="4" w:space="0" w:color="auto"/>
            </w:tcBorders>
            <w:vAlign w:val="center"/>
            <w:hideMark/>
          </w:tcPr>
          <w:p w14:paraId="7B65A2A0"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lastRenderedPageBreak/>
              <w:t xml:space="preserve">THỰC VẬT VÀ ĐỘNG VẬT </w:t>
            </w:r>
          </w:p>
        </w:tc>
        <w:tc>
          <w:tcPr>
            <w:tcW w:w="5726" w:type="dxa"/>
            <w:tcBorders>
              <w:top w:val="single" w:sz="4" w:space="0" w:color="auto"/>
              <w:left w:val="single" w:sz="4" w:space="0" w:color="auto"/>
              <w:bottom w:val="single" w:sz="4" w:space="0" w:color="auto"/>
              <w:right w:val="single" w:sz="4" w:space="0" w:color="auto"/>
            </w:tcBorders>
            <w:vAlign w:val="center"/>
            <w:hideMark/>
          </w:tcPr>
          <w:p w14:paraId="051CC558"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NẤM, VI KHUẨN</w:t>
            </w:r>
          </w:p>
        </w:tc>
      </w:tr>
      <w:tr w:rsidR="00177DEC" w:rsidRPr="00177DEC" w14:paraId="506F81AE" w14:textId="77777777" w:rsidTr="00177DEC">
        <w:tc>
          <w:tcPr>
            <w:tcW w:w="4050" w:type="dxa"/>
            <w:tcBorders>
              <w:top w:val="single" w:sz="4" w:space="0" w:color="auto"/>
              <w:left w:val="single" w:sz="4" w:space="0" w:color="auto"/>
              <w:bottom w:val="single" w:sz="4" w:space="0" w:color="auto"/>
              <w:right w:val="single" w:sz="4" w:space="0" w:color="auto"/>
            </w:tcBorders>
            <w:vAlign w:val="center"/>
            <w:hideMark/>
          </w:tcPr>
          <w:p w14:paraId="09E56C92" w14:textId="3381C936"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t>Sự sinh sản ở thực vật và động vật</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Sự sinh sản của thực vật có hoa</w:t>
            </w:r>
            <w:r w:rsidRPr="00177DEC">
              <w:rPr>
                <w:rFonts w:ascii="Times New Roman" w:hAnsi="Times New Roman" w:cs="Times New Roman"/>
                <w:sz w:val="36"/>
                <w:szCs w:val="36"/>
              </w:rPr>
              <w:br/>
              <w:t>- Sự sinh sản của động vật</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Sự lớn lên và phát triển của thực vật</w:t>
            </w:r>
            <w:r w:rsidR="00270566">
              <w:rPr>
                <w:rFonts w:ascii="Times New Roman" w:hAnsi="Times New Roman" w:cs="Times New Roman"/>
                <w:b/>
                <w:bCs/>
                <w:i/>
                <w:iCs/>
                <w:sz w:val="36"/>
                <w:szCs w:val="36"/>
              </w:rPr>
              <w:t xml:space="preserve"> </w:t>
            </w:r>
            <w:r w:rsidRPr="00177DEC">
              <w:rPr>
                <w:rFonts w:ascii="Times New Roman" w:hAnsi="Times New Roman" w:cs="Times New Roman"/>
                <w:b/>
                <w:bCs/>
                <w:i/>
                <w:iCs/>
                <w:sz w:val="36"/>
                <w:szCs w:val="36"/>
              </w:rPr>
              <w:t>và động vật</w:t>
            </w:r>
          </w:p>
        </w:tc>
        <w:tc>
          <w:tcPr>
            <w:tcW w:w="5726" w:type="dxa"/>
            <w:tcBorders>
              <w:top w:val="single" w:sz="4" w:space="0" w:color="auto"/>
              <w:left w:val="single" w:sz="4" w:space="0" w:color="auto"/>
              <w:bottom w:val="single" w:sz="4" w:space="0" w:color="auto"/>
              <w:right w:val="single" w:sz="4" w:space="0" w:color="auto"/>
            </w:tcBorders>
            <w:vAlign w:val="center"/>
            <w:hideMark/>
          </w:tcPr>
          <w:p w14:paraId="4182C294"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t>Vi khuẩn</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Kích thước và nơi sống của vi khuẩn</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Vi khuẩn có lợi</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Vi khuẩn có ích trong chế biến thực phẩm</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Vi khuẩn có hại</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Vi khuẩn gây bệnh ở người</w:t>
            </w:r>
          </w:p>
        </w:tc>
      </w:tr>
      <w:tr w:rsidR="00177DEC" w:rsidRPr="00177DEC" w14:paraId="1FA92BD5" w14:textId="77777777" w:rsidTr="00177DEC">
        <w:tc>
          <w:tcPr>
            <w:tcW w:w="4050" w:type="dxa"/>
            <w:tcBorders>
              <w:top w:val="single" w:sz="4" w:space="0" w:color="auto"/>
              <w:left w:val="single" w:sz="4" w:space="0" w:color="auto"/>
              <w:bottom w:val="single" w:sz="4" w:space="0" w:color="auto"/>
              <w:right w:val="single" w:sz="4" w:space="0" w:color="auto"/>
            </w:tcBorders>
            <w:vAlign w:val="center"/>
            <w:hideMark/>
          </w:tcPr>
          <w:p w14:paraId="60CEC8D9"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 xml:space="preserve">CON NGƯỜI VÀ SỨC KHOẺ </w:t>
            </w:r>
          </w:p>
        </w:tc>
        <w:tc>
          <w:tcPr>
            <w:tcW w:w="5726" w:type="dxa"/>
            <w:tcBorders>
              <w:top w:val="single" w:sz="4" w:space="0" w:color="auto"/>
              <w:left w:val="single" w:sz="4" w:space="0" w:color="auto"/>
              <w:bottom w:val="single" w:sz="4" w:space="0" w:color="auto"/>
              <w:right w:val="single" w:sz="4" w:space="0" w:color="auto"/>
            </w:tcBorders>
            <w:vAlign w:val="center"/>
            <w:hideMark/>
          </w:tcPr>
          <w:p w14:paraId="77FC2876" w14:textId="77777777"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sz w:val="36"/>
                <w:szCs w:val="36"/>
              </w:rPr>
              <w:t>SINH VẬT VÀ MÔI TRƯỜNG</w:t>
            </w:r>
          </w:p>
        </w:tc>
      </w:tr>
      <w:tr w:rsidR="00177DEC" w:rsidRPr="00177DEC" w14:paraId="62E6CA6D" w14:textId="77777777" w:rsidTr="00177DEC">
        <w:tc>
          <w:tcPr>
            <w:tcW w:w="4050" w:type="dxa"/>
            <w:tcBorders>
              <w:top w:val="single" w:sz="4" w:space="0" w:color="auto"/>
              <w:left w:val="single" w:sz="4" w:space="0" w:color="auto"/>
              <w:bottom w:val="single" w:sz="4" w:space="0" w:color="auto"/>
              <w:right w:val="single" w:sz="4" w:space="0" w:color="auto"/>
            </w:tcBorders>
            <w:vAlign w:val="center"/>
            <w:hideMark/>
          </w:tcPr>
          <w:p w14:paraId="380352AF" w14:textId="23EA8FBA"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t>Sự sinh sản và phát triển ở người</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Sự sinh sản ở người</w:t>
            </w:r>
            <w:r w:rsidRPr="00177DEC">
              <w:rPr>
                <w:rFonts w:ascii="Times New Roman" w:hAnsi="Times New Roman" w:cs="Times New Roman"/>
                <w:sz w:val="36"/>
                <w:szCs w:val="36"/>
              </w:rPr>
              <w:br/>
              <w:t xml:space="preserve">- Các giai đoạn phát triển </w:t>
            </w:r>
            <w:r w:rsidRPr="00177DEC">
              <w:rPr>
                <w:rFonts w:ascii="Times New Roman" w:hAnsi="Times New Roman" w:cs="Times New Roman"/>
                <w:sz w:val="36"/>
                <w:szCs w:val="36"/>
              </w:rPr>
              <w:lastRenderedPageBreak/>
              <w:t>của cơ thể người</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Chăm sóc sức khoẻ tuổi dậy thì</w:t>
            </w:r>
            <w:r w:rsidRPr="00177DEC">
              <w:rPr>
                <w:rFonts w:ascii="Times New Roman" w:hAnsi="Times New Roman" w:cs="Times New Roman"/>
                <w:b/>
                <w:bCs/>
                <w:i/>
                <w:iCs/>
                <w:sz w:val="36"/>
                <w:szCs w:val="36"/>
              </w:rPr>
              <w:br/>
              <w:t xml:space="preserve">An toàn trong cuộc sống: </w:t>
            </w:r>
            <w:r w:rsidR="00270566">
              <w:rPr>
                <w:rFonts w:ascii="Times New Roman" w:hAnsi="Times New Roman" w:cs="Times New Roman"/>
                <w:b/>
                <w:bCs/>
                <w:i/>
                <w:iCs/>
                <w:sz w:val="36"/>
                <w:szCs w:val="36"/>
              </w:rPr>
              <w:t xml:space="preserve"> </w:t>
            </w:r>
            <w:r w:rsidRPr="00177DEC">
              <w:rPr>
                <w:rFonts w:ascii="Times New Roman" w:hAnsi="Times New Roman" w:cs="Times New Roman"/>
                <w:b/>
                <w:bCs/>
                <w:i/>
                <w:iCs/>
                <w:sz w:val="36"/>
                <w:szCs w:val="36"/>
              </w:rPr>
              <w:t>Phòng tránh bị</w:t>
            </w:r>
            <w:r w:rsidR="00270566">
              <w:rPr>
                <w:rFonts w:ascii="Times New Roman" w:hAnsi="Times New Roman" w:cs="Times New Roman"/>
                <w:b/>
                <w:bCs/>
                <w:i/>
                <w:iCs/>
                <w:sz w:val="36"/>
                <w:szCs w:val="36"/>
              </w:rPr>
              <w:t xml:space="preserve"> </w:t>
            </w:r>
            <w:r w:rsidRPr="00177DEC">
              <w:rPr>
                <w:rFonts w:ascii="Times New Roman" w:hAnsi="Times New Roman" w:cs="Times New Roman"/>
                <w:b/>
                <w:bCs/>
                <w:i/>
                <w:iCs/>
                <w:sz w:val="36"/>
                <w:szCs w:val="36"/>
              </w:rPr>
              <w:t>xâm hại</w:t>
            </w:r>
          </w:p>
        </w:tc>
        <w:tc>
          <w:tcPr>
            <w:tcW w:w="5726" w:type="dxa"/>
            <w:tcBorders>
              <w:top w:val="single" w:sz="4" w:space="0" w:color="auto"/>
              <w:left w:val="single" w:sz="4" w:space="0" w:color="auto"/>
              <w:bottom w:val="single" w:sz="4" w:space="0" w:color="auto"/>
              <w:right w:val="single" w:sz="4" w:space="0" w:color="auto"/>
            </w:tcBorders>
            <w:vAlign w:val="center"/>
            <w:hideMark/>
          </w:tcPr>
          <w:p w14:paraId="7287E846" w14:textId="1D22670C" w:rsidR="00177DEC" w:rsidRPr="00177DEC" w:rsidRDefault="00177DEC" w:rsidP="00177DEC">
            <w:pPr>
              <w:rPr>
                <w:rFonts w:ascii="Times New Roman" w:hAnsi="Times New Roman" w:cs="Times New Roman"/>
                <w:sz w:val="36"/>
                <w:szCs w:val="36"/>
              </w:rPr>
            </w:pPr>
            <w:r w:rsidRPr="00177DEC">
              <w:rPr>
                <w:rFonts w:ascii="Times New Roman" w:hAnsi="Times New Roman" w:cs="Times New Roman"/>
                <w:b/>
                <w:bCs/>
                <w:i/>
                <w:iCs/>
                <w:sz w:val="36"/>
                <w:szCs w:val="36"/>
              </w:rPr>
              <w:lastRenderedPageBreak/>
              <w:t>Vai trò của môi trường đối với sinh vật nói</w:t>
            </w:r>
            <w:r w:rsidR="00270566">
              <w:rPr>
                <w:rFonts w:ascii="Times New Roman" w:hAnsi="Times New Roman" w:cs="Times New Roman"/>
                <w:b/>
                <w:bCs/>
                <w:i/>
                <w:iCs/>
                <w:sz w:val="36"/>
                <w:szCs w:val="36"/>
              </w:rPr>
              <w:t xml:space="preserve"> </w:t>
            </w:r>
            <w:r w:rsidRPr="00177DEC">
              <w:rPr>
                <w:rFonts w:ascii="Times New Roman" w:hAnsi="Times New Roman" w:cs="Times New Roman"/>
                <w:b/>
                <w:bCs/>
                <w:i/>
                <w:iCs/>
                <w:sz w:val="36"/>
                <w:szCs w:val="36"/>
              </w:rPr>
              <w:t>chung và con người nói riêng</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xml:space="preserve">Chức năng cơ bản của môi trường đối </w:t>
            </w:r>
            <w:r w:rsidRPr="00177DEC">
              <w:rPr>
                <w:rFonts w:ascii="Times New Roman" w:hAnsi="Times New Roman" w:cs="Times New Roman"/>
                <w:sz w:val="36"/>
                <w:szCs w:val="36"/>
              </w:rPr>
              <w:lastRenderedPageBreak/>
              <w:t>với sinh</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 xml:space="preserve">vật nói chung và con người </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nói riêng</w:t>
            </w:r>
            <w:r w:rsidRPr="00177DEC">
              <w:rPr>
                <w:rFonts w:ascii="Times New Roman" w:hAnsi="Times New Roman" w:cs="Times New Roman"/>
                <w:sz w:val="36"/>
                <w:szCs w:val="36"/>
              </w:rPr>
              <w:br/>
            </w:r>
            <w:r w:rsidRPr="00177DEC">
              <w:rPr>
                <w:rFonts w:ascii="Times New Roman" w:hAnsi="Times New Roman" w:cs="Times New Roman"/>
                <w:b/>
                <w:bCs/>
                <w:i/>
                <w:iCs/>
                <w:sz w:val="36"/>
                <w:szCs w:val="36"/>
              </w:rPr>
              <w:t>Tác động của con người đến môi trường</w:t>
            </w:r>
            <w:r w:rsidRPr="00177DEC">
              <w:rPr>
                <w:rFonts w:ascii="Times New Roman" w:hAnsi="Times New Roman" w:cs="Times New Roman"/>
                <w:b/>
                <w:bCs/>
                <w:i/>
                <w:iCs/>
                <w:sz w:val="36"/>
                <w:szCs w:val="36"/>
              </w:rPr>
              <w:br/>
            </w:r>
            <w:r w:rsidRPr="00177DEC">
              <w:rPr>
                <w:rFonts w:ascii="Times New Roman" w:hAnsi="Times New Roman" w:cs="Times New Roman"/>
                <w:sz w:val="36"/>
                <w:szCs w:val="36"/>
              </w:rPr>
              <w:t>- Tác động tiêu cực và tác động tích cực của con</w:t>
            </w:r>
            <w:r w:rsidR="00270566">
              <w:rPr>
                <w:rFonts w:ascii="Times New Roman" w:hAnsi="Times New Roman" w:cs="Times New Roman"/>
                <w:sz w:val="36"/>
                <w:szCs w:val="36"/>
              </w:rPr>
              <w:t xml:space="preserve"> </w:t>
            </w:r>
            <w:r w:rsidRPr="00177DEC">
              <w:rPr>
                <w:rFonts w:ascii="Times New Roman" w:hAnsi="Times New Roman" w:cs="Times New Roman"/>
                <w:sz w:val="36"/>
                <w:szCs w:val="36"/>
              </w:rPr>
              <w:t>người đến môi trường</w:t>
            </w:r>
            <w:r w:rsidRPr="00177DEC">
              <w:rPr>
                <w:rFonts w:ascii="Times New Roman" w:hAnsi="Times New Roman" w:cs="Times New Roman"/>
                <w:sz w:val="36"/>
                <w:szCs w:val="36"/>
              </w:rPr>
              <w:br/>
              <w:t>- Bảo vệ môi trường</w:t>
            </w:r>
          </w:p>
        </w:tc>
      </w:tr>
    </w:tbl>
    <w:p w14:paraId="17222FE0" w14:textId="77777777" w:rsidR="006750EA" w:rsidRDefault="006750EA" w:rsidP="00764175">
      <w:pPr>
        <w:pStyle w:val="BodyText"/>
        <w:ind w:left="0" w:right="2858" w:firstLine="720"/>
        <w:rPr>
          <w:color w:val="FF0000"/>
          <w:sz w:val="36"/>
          <w:szCs w:val="36"/>
          <w:lang w:val="en-US"/>
        </w:rPr>
      </w:pPr>
      <w:r w:rsidRPr="006750EA">
        <w:rPr>
          <w:color w:val="FF0000"/>
          <w:sz w:val="36"/>
          <w:szCs w:val="36"/>
          <w:lang w:val="en-US"/>
        </w:rPr>
        <w:lastRenderedPageBreak/>
        <w:t>Phân phối chương trình:</w:t>
      </w:r>
    </w:p>
    <w:p w14:paraId="0E752ADF" w14:textId="50C9DDAA" w:rsidR="00270566" w:rsidRPr="00270566" w:rsidRDefault="00270566" w:rsidP="00764175">
      <w:pPr>
        <w:pStyle w:val="BodyText"/>
        <w:ind w:left="0" w:right="2858" w:firstLine="720"/>
        <w:rPr>
          <w:sz w:val="36"/>
          <w:szCs w:val="36"/>
          <w:lang w:val="en-US"/>
        </w:rPr>
      </w:pPr>
      <w:r w:rsidRPr="00270566">
        <w:rPr>
          <w:sz w:val="36"/>
          <w:szCs w:val="36"/>
          <w:lang w:val="en-US"/>
        </w:rPr>
        <w:t>Gồm 6 chủ đề</w:t>
      </w:r>
    </w:p>
    <w:p w14:paraId="5F3A6AEC" w14:textId="77160609" w:rsidR="00764175" w:rsidRPr="00382386" w:rsidRDefault="00764175" w:rsidP="00382386">
      <w:pPr>
        <w:pStyle w:val="BodyText"/>
        <w:ind w:left="0" w:right="2858" w:firstLine="720"/>
        <w:rPr>
          <w:sz w:val="36"/>
          <w:szCs w:val="36"/>
          <w:lang w:val="en-US"/>
        </w:rPr>
      </w:pPr>
      <w:r w:rsidRPr="00764175">
        <w:rPr>
          <w:sz w:val="36"/>
          <w:szCs w:val="36"/>
        </w:rPr>
        <w:t>Cả</w:t>
      </w:r>
      <w:r w:rsidRPr="00764175">
        <w:rPr>
          <w:spacing w:val="-1"/>
          <w:sz w:val="36"/>
          <w:szCs w:val="36"/>
        </w:rPr>
        <w:t xml:space="preserve"> </w:t>
      </w:r>
      <w:r w:rsidRPr="00764175">
        <w:rPr>
          <w:sz w:val="36"/>
          <w:szCs w:val="36"/>
        </w:rPr>
        <w:t>năm</w:t>
      </w:r>
      <w:r w:rsidRPr="00764175">
        <w:rPr>
          <w:spacing w:val="-3"/>
          <w:sz w:val="36"/>
          <w:szCs w:val="36"/>
        </w:rPr>
        <w:t xml:space="preserve"> </w:t>
      </w:r>
      <w:r w:rsidRPr="00764175">
        <w:rPr>
          <w:sz w:val="36"/>
          <w:szCs w:val="36"/>
        </w:rPr>
        <w:t>học:</w:t>
      </w:r>
      <w:r w:rsidRPr="00764175">
        <w:rPr>
          <w:spacing w:val="-1"/>
          <w:sz w:val="36"/>
          <w:szCs w:val="36"/>
        </w:rPr>
        <w:t xml:space="preserve"> </w:t>
      </w:r>
      <w:r w:rsidRPr="00764175">
        <w:rPr>
          <w:sz w:val="36"/>
          <w:szCs w:val="36"/>
        </w:rPr>
        <w:t>35</w:t>
      </w:r>
      <w:r w:rsidRPr="00764175">
        <w:rPr>
          <w:spacing w:val="-2"/>
          <w:sz w:val="36"/>
          <w:szCs w:val="36"/>
        </w:rPr>
        <w:t xml:space="preserve"> </w:t>
      </w:r>
      <w:r w:rsidRPr="00764175">
        <w:rPr>
          <w:sz w:val="36"/>
          <w:szCs w:val="36"/>
        </w:rPr>
        <w:t>tuần</w:t>
      </w:r>
      <w:r w:rsidRPr="00764175">
        <w:rPr>
          <w:spacing w:val="-1"/>
          <w:sz w:val="36"/>
          <w:szCs w:val="36"/>
        </w:rPr>
        <w:t xml:space="preserve"> </w:t>
      </w:r>
      <w:r w:rsidRPr="00764175">
        <w:rPr>
          <w:sz w:val="36"/>
          <w:szCs w:val="36"/>
        </w:rPr>
        <w:t>x 2</w:t>
      </w:r>
      <w:r w:rsidRPr="00764175">
        <w:rPr>
          <w:spacing w:val="-1"/>
          <w:sz w:val="36"/>
          <w:szCs w:val="36"/>
        </w:rPr>
        <w:t xml:space="preserve"> </w:t>
      </w:r>
      <w:r w:rsidRPr="00764175">
        <w:rPr>
          <w:sz w:val="36"/>
          <w:szCs w:val="36"/>
        </w:rPr>
        <w:t>tiết = 70</w:t>
      </w:r>
      <w:r w:rsidRPr="00764175">
        <w:rPr>
          <w:spacing w:val="-2"/>
          <w:sz w:val="36"/>
          <w:szCs w:val="36"/>
        </w:rPr>
        <w:t xml:space="preserve"> </w:t>
      </w:r>
      <w:r w:rsidRPr="00764175">
        <w:rPr>
          <w:sz w:val="36"/>
          <w:szCs w:val="36"/>
        </w:rPr>
        <w:t xml:space="preserve">tiết </w:t>
      </w:r>
    </w:p>
    <w:tbl>
      <w:tblPr>
        <w:tblStyle w:val="TableGrid"/>
        <w:tblW w:w="11477" w:type="dxa"/>
        <w:tblLook w:val="04A0" w:firstRow="1" w:lastRow="0" w:firstColumn="1" w:lastColumn="0" w:noHBand="0" w:noVBand="1"/>
      </w:tblPr>
      <w:tblGrid>
        <w:gridCol w:w="915"/>
        <w:gridCol w:w="1287"/>
        <w:gridCol w:w="4819"/>
        <w:gridCol w:w="1423"/>
        <w:gridCol w:w="1191"/>
        <w:gridCol w:w="1150"/>
        <w:gridCol w:w="692"/>
      </w:tblGrid>
      <w:tr w:rsidR="00764175" w:rsidRPr="00FD5122" w14:paraId="13F2526F" w14:textId="77777777" w:rsidTr="00863A7C">
        <w:trPr>
          <w:trHeight w:val="765"/>
        </w:trPr>
        <w:tc>
          <w:tcPr>
            <w:tcW w:w="925" w:type="dxa"/>
            <w:vMerge w:val="restart"/>
            <w:hideMark/>
          </w:tcPr>
          <w:p w14:paraId="5F24BE98" w14:textId="77777777" w:rsidR="00764175" w:rsidRPr="00FD5122" w:rsidRDefault="00764175" w:rsidP="00863A7C">
            <w:pPr>
              <w:widowControl/>
              <w:autoSpaceDE/>
              <w:autoSpaceDN/>
              <w:jc w:val="center"/>
              <w:rPr>
                <w:b/>
                <w:bCs/>
                <w:color w:val="000000"/>
                <w:sz w:val="28"/>
                <w:szCs w:val="28"/>
                <w:lang w:eastAsia="ja-JP"/>
              </w:rPr>
            </w:pPr>
            <w:bookmarkStart w:id="0" w:name="_Hlk174479008"/>
            <w:r w:rsidRPr="00FD5122">
              <w:rPr>
                <w:b/>
                <w:bCs/>
                <w:color w:val="000000"/>
                <w:sz w:val="28"/>
                <w:szCs w:val="28"/>
                <w:lang w:eastAsia="ja-JP"/>
              </w:rPr>
              <w:t>Tuần, tháng</w:t>
            </w:r>
          </w:p>
        </w:tc>
        <w:tc>
          <w:tcPr>
            <w:tcW w:w="8625" w:type="dxa"/>
            <w:gridSpan w:val="4"/>
            <w:hideMark/>
          </w:tcPr>
          <w:p w14:paraId="1FB0A569"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Chương trình và sách giáo khoa</w:t>
            </w:r>
          </w:p>
        </w:tc>
        <w:tc>
          <w:tcPr>
            <w:tcW w:w="1218" w:type="dxa"/>
            <w:vMerge w:val="restart"/>
            <w:hideMark/>
          </w:tcPr>
          <w:p w14:paraId="56C67EF7"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Nội dung điều chỉnh, bổ sung (nếu có)</w:t>
            </w:r>
          </w:p>
        </w:tc>
        <w:tc>
          <w:tcPr>
            <w:tcW w:w="709" w:type="dxa"/>
            <w:vMerge w:val="restart"/>
            <w:hideMark/>
          </w:tcPr>
          <w:p w14:paraId="1801B10F"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Ghi chú</w:t>
            </w:r>
          </w:p>
        </w:tc>
      </w:tr>
      <w:tr w:rsidR="00764175" w:rsidRPr="00FD5122" w14:paraId="423AB2D6" w14:textId="77777777" w:rsidTr="00764175">
        <w:trPr>
          <w:trHeight w:val="1050"/>
        </w:trPr>
        <w:tc>
          <w:tcPr>
            <w:tcW w:w="925" w:type="dxa"/>
            <w:vMerge/>
            <w:hideMark/>
          </w:tcPr>
          <w:p w14:paraId="525138D3" w14:textId="77777777" w:rsidR="00764175" w:rsidRPr="00FD5122" w:rsidRDefault="00764175" w:rsidP="00863A7C">
            <w:pPr>
              <w:widowControl/>
              <w:autoSpaceDE/>
              <w:autoSpaceDN/>
              <w:rPr>
                <w:b/>
                <w:bCs/>
                <w:color w:val="000000"/>
                <w:sz w:val="28"/>
                <w:szCs w:val="28"/>
                <w:lang w:eastAsia="ja-JP"/>
              </w:rPr>
            </w:pPr>
          </w:p>
        </w:tc>
        <w:tc>
          <w:tcPr>
            <w:tcW w:w="1055" w:type="dxa"/>
            <w:hideMark/>
          </w:tcPr>
          <w:p w14:paraId="10FDE1F4"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đề/Mạch nội dung</w:t>
            </w:r>
          </w:p>
        </w:tc>
        <w:tc>
          <w:tcPr>
            <w:tcW w:w="4819" w:type="dxa"/>
            <w:hideMark/>
          </w:tcPr>
          <w:p w14:paraId="76D2054F"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Tên bài học</w:t>
            </w:r>
          </w:p>
        </w:tc>
        <w:tc>
          <w:tcPr>
            <w:tcW w:w="1560" w:type="dxa"/>
            <w:hideMark/>
          </w:tcPr>
          <w:p w14:paraId="7222A653"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Tiết theo KHMH</w:t>
            </w:r>
          </w:p>
        </w:tc>
        <w:tc>
          <w:tcPr>
            <w:tcW w:w="1191" w:type="dxa"/>
            <w:hideMark/>
          </w:tcPr>
          <w:p w14:paraId="3653BD75"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Thời lượng</w:t>
            </w:r>
          </w:p>
        </w:tc>
        <w:tc>
          <w:tcPr>
            <w:tcW w:w="1218" w:type="dxa"/>
            <w:vMerge/>
            <w:hideMark/>
          </w:tcPr>
          <w:p w14:paraId="4597FC5B" w14:textId="77777777" w:rsidR="00764175" w:rsidRPr="00FD5122" w:rsidRDefault="00764175" w:rsidP="00863A7C">
            <w:pPr>
              <w:widowControl/>
              <w:autoSpaceDE/>
              <w:autoSpaceDN/>
              <w:rPr>
                <w:b/>
                <w:bCs/>
                <w:color w:val="000000"/>
                <w:sz w:val="28"/>
                <w:szCs w:val="28"/>
                <w:lang w:eastAsia="ja-JP"/>
              </w:rPr>
            </w:pPr>
          </w:p>
        </w:tc>
        <w:tc>
          <w:tcPr>
            <w:tcW w:w="709" w:type="dxa"/>
            <w:vMerge/>
            <w:hideMark/>
          </w:tcPr>
          <w:p w14:paraId="72B91A81" w14:textId="77777777" w:rsidR="00764175" w:rsidRPr="00FD5122" w:rsidRDefault="00764175" w:rsidP="00863A7C">
            <w:pPr>
              <w:widowControl/>
              <w:autoSpaceDE/>
              <w:autoSpaceDN/>
              <w:rPr>
                <w:b/>
                <w:bCs/>
                <w:color w:val="000000"/>
                <w:sz w:val="28"/>
                <w:szCs w:val="28"/>
                <w:lang w:eastAsia="ja-JP"/>
              </w:rPr>
            </w:pPr>
          </w:p>
        </w:tc>
      </w:tr>
      <w:tr w:rsidR="00764175" w:rsidRPr="00FD5122" w14:paraId="09F69DA1" w14:textId="77777777" w:rsidTr="00764175">
        <w:trPr>
          <w:trHeight w:val="780"/>
        </w:trPr>
        <w:tc>
          <w:tcPr>
            <w:tcW w:w="925" w:type="dxa"/>
            <w:vMerge w:val="restart"/>
            <w:hideMark/>
          </w:tcPr>
          <w:p w14:paraId="60EB8BD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w:t>
            </w:r>
          </w:p>
        </w:tc>
        <w:tc>
          <w:tcPr>
            <w:tcW w:w="1055" w:type="dxa"/>
            <w:vMerge w:val="restart"/>
            <w:hideMark/>
          </w:tcPr>
          <w:p w14:paraId="4760979D"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 1: CHẤT</w:t>
            </w:r>
          </w:p>
        </w:tc>
        <w:tc>
          <w:tcPr>
            <w:tcW w:w="4819" w:type="dxa"/>
            <w:hideMark/>
          </w:tcPr>
          <w:p w14:paraId="5FA53A13"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 THÀNH PHẦN VÀ VAI TRÒ CỦA ĐẤT ĐỐI VỚI CÂY TRỒNG (tiết 1)</w:t>
            </w:r>
          </w:p>
        </w:tc>
        <w:tc>
          <w:tcPr>
            <w:tcW w:w="1560" w:type="dxa"/>
            <w:hideMark/>
          </w:tcPr>
          <w:p w14:paraId="60B1D52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w:t>
            </w:r>
          </w:p>
        </w:tc>
        <w:tc>
          <w:tcPr>
            <w:tcW w:w="1191" w:type="dxa"/>
            <w:vMerge w:val="restart"/>
            <w:hideMark/>
          </w:tcPr>
          <w:p w14:paraId="214B026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55A6E21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E3D1FB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C003DCB" w14:textId="77777777" w:rsidTr="00764175">
        <w:trPr>
          <w:trHeight w:val="765"/>
        </w:trPr>
        <w:tc>
          <w:tcPr>
            <w:tcW w:w="925" w:type="dxa"/>
            <w:vMerge/>
            <w:hideMark/>
          </w:tcPr>
          <w:p w14:paraId="5509DD90"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7685C05D"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431B4F0"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 THÀNH PHẦN VÀ VAI TRÒ CỦA ĐẤT ĐỐI VỚI CÂY TRỒNG (tiết 2)</w:t>
            </w:r>
          </w:p>
        </w:tc>
        <w:tc>
          <w:tcPr>
            <w:tcW w:w="1560" w:type="dxa"/>
            <w:hideMark/>
          </w:tcPr>
          <w:p w14:paraId="01F7062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w:t>
            </w:r>
          </w:p>
        </w:tc>
        <w:tc>
          <w:tcPr>
            <w:tcW w:w="1191" w:type="dxa"/>
            <w:vMerge/>
            <w:hideMark/>
          </w:tcPr>
          <w:p w14:paraId="7CB2B02B" w14:textId="77777777" w:rsidR="00764175" w:rsidRPr="00FD5122" w:rsidRDefault="00764175" w:rsidP="00863A7C">
            <w:pPr>
              <w:widowControl/>
              <w:autoSpaceDE/>
              <w:autoSpaceDN/>
              <w:rPr>
                <w:color w:val="000000"/>
                <w:sz w:val="28"/>
                <w:szCs w:val="28"/>
                <w:lang w:eastAsia="ja-JP"/>
              </w:rPr>
            </w:pPr>
          </w:p>
        </w:tc>
        <w:tc>
          <w:tcPr>
            <w:tcW w:w="1218" w:type="dxa"/>
            <w:hideMark/>
          </w:tcPr>
          <w:p w14:paraId="6E1D6AD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997B4CE"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8E834CB" w14:textId="77777777" w:rsidTr="00764175">
        <w:trPr>
          <w:trHeight w:val="810"/>
        </w:trPr>
        <w:tc>
          <w:tcPr>
            <w:tcW w:w="925" w:type="dxa"/>
            <w:vMerge w:val="restart"/>
            <w:hideMark/>
          </w:tcPr>
          <w:p w14:paraId="404F716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w:t>
            </w:r>
          </w:p>
        </w:tc>
        <w:tc>
          <w:tcPr>
            <w:tcW w:w="1055" w:type="dxa"/>
            <w:vMerge/>
            <w:hideMark/>
          </w:tcPr>
          <w:p w14:paraId="42BF7D40"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734D67E"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 Ô NHIỄM, XÓI MÒN ĐẤT VÀ BẢO VỆ MÔI TRƯỜNG ĐẤT (tiết 1)</w:t>
            </w:r>
          </w:p>
        </w:tc>
        <w:tc>
          <w:tcPr>
            <w:tcW w:w="1560" w:type="dxa"/>
            <w:hideMark/>
          </w:tcPr>
          <w:p w14:paraId="51157C3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w:t>
            </w:r>
          </w:p>
        </w:tc>
        <w:tc>
          <w:tcPr>
            <w:tcW w:w="1191" w:type="dxa"/>
            <w:vMerge w:val="restart"/>
            <w:hideMark/>
          </w:tcPr>
          <w:p w14:paraId="404BE92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 tiết</w:t>
            </w:r>
          </w:p>
        </w:tc>
        <w:tc>
          <w:tcPr>
            <w:tcW w:w="1218" w:type="dxa"/>
            <w:hideMark/>
          </w:tcPr>
          <w:p w14:paraId="3B3D6C5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E713AC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bookmarkEnd w:id="0"/>
      <w:tr w:rsidR="00764175" w:rsidRPr="00FD5122" w14:paraId="3F7FA463" w14:textId="77777777" w:rsidTr="00764175">
        <w:trPr>
          <w:trHeight w:val="750"/>
        </w:trPr>
        <w:tc>
          <w:tcPr>
            <w:tcW w:w="925" w:type="dxa"/>
            <w:vMerge/>
            <w:hideMark/>
          </w:tcPr>
          <w:p w14:paraId="1F3DFD14"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2822BDFC"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57DF3E9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 Ô NHIỄM, XÓI MÒN ĐẤT VÀ BẢO VỆ MÔI TRƯỜNG ĐẤT (tiết 2)</w:t>
            </w:r>
          </w:p>
        </w:tc>
        <w:tc>
          <w:tcPr>
            <w:tcW w:w="1560" w:type="dxa"/>
            <w:hideMark/>
          </w:tcPr>
          <w:p w14:paraId="2A71231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w:t>
            </w:r>
          </w:p>
        </w:tc>
        <w:tc>
          <w:tcPr>
            <w:tcW w:w="1191" w:type="dxa"/>
            <w:vMerge/>
            <w:hideMark/>
          </w:tcPr>
          <w:p w14:paraId="515BE2F9" w14:textId="77777777" w:rsidR="00764175" w:rsidRPr="00FD5122" w:rsidRDefault="00764175" w:rsidP="00863A7C">
            <w:pPr>
              <w:widowControl/>
              <w:autoSpaceDE/>
              <w:autoSpaceDN/>
              <w:rPr>
                <w:color w:val="000000"/>
                <w:sz w:val="28"/>
                <w:szCs w:val="28"/>
                <w:lang w:eastAsia="ja-JP"/>
              </w:rPr>
            </w:pPr>
          </w:p>
        </w:tc>
        <w:tc>
          <w:tcPr>
            <w:tcW w:w="1218" w:type="dxa"/>
            <w:hideMark/>
          </w:tcPr>
          <w:p w14:paraId="4D1F5E72"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47771C2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CB412FC" w14:textId="77777777" w:rsidTr="00764175">
        <w:trPr>
          <w:trHeight w:val="870"/>
        </w:trPr>
        <w:tc>
          <w:tcPr>
            <w:tcW w:w="925" w:type="dxa"/>
            <w:vMerge w:val="restart"/>
            <w:hideMark/>
          </w:tcPr>
          <w:p w14:paraId="1ED247D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w:t>
            </w:r>
          </w:p>
        </w:tc>
        <w:tc>
          <w:tcPr>
            <w:tcW w:w="1055" w:type="dxa"/>
            <w:vMerge/>
            <w:hideMark/>
          </w:tcPr>
          <w:p w14:paraId="041B4087"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248735B7"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 Ô NHIỄM, XÓI MÒN ĐẤT VÀ BẢO VỆ MÔI TRƯỜNG ĐẤT (tiết 3)</w:t>
            </w:r>
          </w:p>
        </w:tc>
        <w:tc>
          <w:tcPr>
            <w:tcW w:w="1560" w:type="dxa"/>
            <w:hideMark/>
          </w:tcPr>
          <w:p w14:paraId="72246992"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w:t>
            </w:r>
          </w:p>
        </w:tc>
        <w:tc>
          <w:tcPr>
            <w:tcW w:w="1191" w:type="dxa"/>
            <w:vMerge/>
            <w:hideMark/>
          </w:tcPr>
          <w:p w14:paraId="79F2F9CD" w14:textId="77777777" w:rsidR="00764175" w:rsidRPr="00FD5122" w:rsidRDefault="00764175" w:rsidP="00863A7C">
            <w:pPr>
              <w:widowControl/>
              <w:autoSpaceDE/>
              <w:autoSpaceDN/>
              <w:rPr>
                <w:color w:val="000000"/>
                <w:sz w:val="28"/>
                <w:szCs w:val="28"/>
                <w:lang w:eastAsia="ja-JP"/>
              </w:rPr>
            </w:pPr>
          </w:p>
        </w:tc>
        <w:tc>
          <w:tcPr>
            <w:tcW w:w="1218" w:type="dxa"/>
            <w:hideMark/>
          </w:tcPr>
          <w:p w14:paraId="79661FB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DDC6FA6"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F8944ED" w14:textId="77777777" w:rsidTr="00764175">
        <w:trPr>
          <w:trHeight w:val="870"/>
        </w:trPr>
        <w:tc>
          <w:tcPr>
            <w:tcW w:w="925" w:type="dxa"/>
            <w:vMerge/>
            <w:hideMark/>
          </w:tcPr>
          <w:p w14:paraId="53494C06"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3DF67366"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2B5D524"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3: HỖN HỢP VÀ DUNG DỊCH (tiết 1)</w:t>
            </w:r>
          </w:p>
        </w:tc>
        <w:tc>
          <w:tcPr>
            <w:tcW w:w="1560" w:type="dxa"/>
            <w:hideMark/>
          </w:tcPr>
          <w:p w14:paraId="04BE8BB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w:t>
            </w:r>
          </w:p>
        </w:tc>
        <w:tc>
          <w:tcPr>
            <w:tcW w:w="1191" w:type="dxa"/>
            <w:vMerge w:val="restart"/>
            <w:hideMark/>
          </w:tcPr>
          <w:p w14:paraId="1D01AEF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64A1ECE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30A5C72"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82DD0C0" w14:textId="77777777" w:rsidTr="00764175">
        <w:trPr>
          <w:trHeight w:val="870"/>
        </w:trPr>
        <w:tc>
          <w:tcPr>
            <w:tcW w:w="925" w:type="dxa"/>
            <w:vMerge w:val="restart"/>
            <w:hideMark/>
          </w:tcPr>
          <w:p w14:paraId="402604D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w:t>
            </w:r>
          </w:p>
        </w:tc>
        <w:tc>
          <w:tcPr>
            <w:tcW w:w="1055" w:type="dxa"/>
            <w:vMerge/>
            <w:hideMark/>
          </w:tcPr>
          <w:p w14:paraId="0D93EC7F"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7EE46F71"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3: HỖN HỢP VÀ DUNG DỊCH (tiết 2)</w:t>
            </w:r>
          </w:p>
        </w:tc>
        <w:tc>
          <w:tcPr>
            <w:tcW w:w="1560" w:type="dxa"/>
            <w:hideMark/>
          </w:tcPr>
          <w:p w14:paraId="1C9441C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7</w:t>
            </w:r>
          </w:p>
        </w:tc>
        <w:tc>
          <w:tcPr>
            <w:tcW w:w="1191" w:type="dxa"/>
            <w:vMerge/>
            <w:hideMark/>
          </w:tcPr>
          <w:p w14:paraId="7EAD4A22" w14:textId="77777777" w:rsidR="00764175" w:rsidRPr="00FD5122" w:rsidRDefault="00764175" w:rsidP="00863A7C">
            <w:pPr>
              <w:widowControl/>
              <w:autoSpaceDE/>
              <w:autoSpaceDN/>
              <w:rPr>
                <w:color w:val="000000"/>
                <w:sz w:val="28"/>
                <w:szCs w:val="28"/>
                <w:lang w:eastAsia="ja-JP"/>
              </w:rPr>
            </w:pPr>
          </w:p>
        </w:tc>
        <w:tc>
          <w:tcPr>
            <w:tcW w:w="1218" w:type="dxa"/>
            <w:hideMark/>
          </w:tcPr>
          <w:p w14:paraId="5901F36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AE4D78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4A17184" w14:textId="77777777" w:rsidTr="00764175">
        <w:trPr>
          <w:trHeight w:val="1080"/>
        </w:trPr>
        <w:tc>
          <w:tcPr>
            <w:tcW w:w="925" w:type="dxa"/>
            <w:vMerge/>
            <w:hideMark/>
          </w:tcPr>
          <w:p w14:paraId="10AE4D1D"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09D112A7"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4C53E3A"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4: ĐẶC ĐIỂM CỦA CHẤT Ở TRẠNG THÁI RẮN, LỎNG, KHÍ. SỰ BIẾN ĐỔI TRẠNG THÁI CỦA CHẤT (Tiết 1)</w:t>
            </w:r>
          </w:p>
        </w:tc>
        <w:tc>
          <w:tcPr>
            <w:tcW w:w="1560" w:type="dxa"/>
            <w:hideMark/>
          </w:tcPr>
          <w:p w14:paraId="0DF0FB5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8</w:t>
            </w:r>
          </w:p>
        </w:tc>
        <w:tc>
          <w:tcPr>
            <w:tcW w:w="1191" w:type="dxa"/>
            <w:vMerge w:val="restart"/>
            <w:hideMark/>
          </w:tcPr>
          <w:p w14:paraId="70E6B18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5D36B84E"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7495DD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FE4F5E6" w14:textId="77777777" w:rsidTr="00764175">
        <w:trPr>
          <w:trHeight w:val="1080"/>
        </w:trPr>
        <w:tc>
          <w:tcPr>
            <w:tcW w:w="925" w:type="dxa"/>
            <w:vMerge w:val="restart"/>
            <w:hideMark/>
          </w:tcPr>
          <w:p w14:paraId="708CDD8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w:t>
            </w:r>
          </w:p>
        </w:tc>
        <w:tc>
          <w:tcPr>
            <w:tcW w:w="1055" w:type="dxa"/>
            <w:vMerge/>
            <w:hideMark/>
          </w:tcPr>
          <w:p w14:paraId="671C22CB"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D6FA4FB"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4: ĐẶC ĐIỂM CỦA CHẤT Ở TRẠNG THÁI RẮN, LỎNG, KHÍ. SỰ BIẾN ĐỔI TRẠNG THÁI CỦA CHẤT (Tiết 2)</w:t>
            </w:r>
          </w:p>
        </w:tc>
        <w:tc>
          <w:tcPr>
            <w:tcW w:w="1560" w:type="dxa"/>
            <w:hideMark/>
          </w:tcPr>
          <w:p w14:paraId="7F1905D9"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9</w:t>
            </w:r>
          </w:p>
        </w:tc>
        <w:tc>
          <w:tcPr>
            <w:tcW w:w="1191" w:type="dxa"/>
            <w:vMerge/>
            <w:hideMark/>
          </w:tcPr>
          <w:p w14:paraId="7E025FC6" w14:textId="77777777" w:rsidR="00764175" w:rsidRPr="00FD5122" w:rsidRDefault="00764175" w:rsidP="00863A7C">
            <w:pPr>
              <w:widowControl/>
              <w:autoSpaceDE/>
              <w:autoSpaceDN/>
              <w:rPr>
                <w:color w:val="000000"/>
                <w:sz w:val="28"/>
                <w:szCs w:val="28"/>
                <w:lang w:eastAsia="ja-JP"/>
              </w:rPr>
            </w:pPr>
          </w:p>
        </w:tc>
        <w:tc>
          <w:tcPr>
            <w:tcW w:w="1218" w:type="dxa"/>
            <w:hideMark/>
          </w:tcPr>
          <w:p w14:paraId="3C21183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CAA64A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8A84E75" w14:textId="77777777" w:rsidTr="00764175">
        <w:trPr>
          <w:trHeight w:val="870"/>
        </w:trPr>
        <w:tc>
          <w:tcPr>
            <w:tcW w:w="925" w:type="dxa"/>
            <w:vMerge/>
            <w:hideMark/>
          </w:tcPr>
          <w:p w14:paraId="5DBA431B"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4DAD58BF"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E326D7C"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5: SỰ BIẾN ĐỔI HOÁ HỌC CỦA CHẤT (tiết 1)</w:t>
            </w:r>
          </w:p>
        </w:tc>
        <w:tc>
          <w:tcPr>
            <w:tcW w:w="1560" w:type="dxa"/>
            <w:hideMark/>
          </w:tcPr>
          <w:p w14:paraId="3F9ED63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10</w:t>
            </w:r>
          </w:p>
        </w:tc>
        <w:tc>
          <w:tcPr>
            <w:tcW w:w="1191" w:type="dxa"/>
            <w:vMerge w:val="restart"/>
            <w:hideMark/>
          </w:tcPr>
          <w:p w14:paraId="4B8C96E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6B85179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6BE7049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C5B9153" w14:textId="77777777" w:rsidTr="00764175">
        <w:trPr>
          <w:trHeight w:val="703"/>
        </w:trPr>
        <w:tc>
          <w:tcPr>
            <w:tcW w:w="925" w:type="dxa"/>
            <w:vMerge w:val="restart"/>
            <w:hideMark/>
          </w:tcPr>
          <w:p w14:paraId="0BD68F2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w:t>
            </w:r>
          </w:p>
        </w:tc>
        <w:tc>
          <w:tcPr>
            <w:tcW w:w="1055" w:type="dxa"/>
            <w:vMerge/>
            <w:hideMark/>
          </w:tcPr>
          <w:p w14:paraId="413DE0C5"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7DE4C219"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5: SỰ BIẾN ĐỔI HOÁ HỌC CỦA CHẤT (tiết 2)</w:t>
            </w:r>
          </w:p>
        </w:tc>
        <w:tc>
          <w:tcPr>
            <w:tcW w:w="1560" w:type="dxa"/>
            <w:hideMark/>
          </w:tcPr>
          <w:p w14:paraId="4BF745C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11</w:t>
            </w:r>
          </w:p>
        </w:tc>
        <w:tc>
          <w:tcPr>
            <w:tcW w:w="1191" w:type="dxa"/>
            <w:vMerge/>
            <w:hideMark/>
          </w:tcPr>
          <w:p w14:paraId="683D81BE" w14:textId="77777777" w:rsidR="00764175" w:rsidRPr="00FD5122" w:rsidRDefault="00764175" w:rsidP="00863A7C">
            <w:pPr>
              <w:widowControl/>
              <w:autoSpaceDE/>
              <w:autoSpaceDN/>
              <w:rPr>
                <w:color w:val="000000"/>
                <w:sz w:val="28"/>
                <w:szCs w:val="28"/>
                <w:lang w:eastAsia="ja-JP"/>
              </w:rPr>
            </w:pPr>
          </w:p>
        </w:tc>
        <w:tc>
          <w:tcPr>
            <w:tcW w:w="1218" w:type="dxa"/>
            <w:hideMark/>
          </w:tcPr>
          <w:p w14:paraId="1AA73FA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D4287A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3FB9597" w14:textId="77777777" w:rsidTr="00764175">
        <w:trPr>
          <w:trHeight w:val="703"/>
        </w:trPr>
        <w:tc>
          <w:tcPr>
            <w:tcW w:w="925" w:type="dxa"/>
            <w:vMerge/>
            <w:hideMark/>
          </w:tcPr>
          <w:p w14:paraId="7FE2EDB2"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3FC5CFFB"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22C8B603"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6: ÔN TẬP CHỦ ĐỀ CHẤT</w:t>
            </w:r>
          </w:p>
        </w:tc>
        <w:tc>
          <w:tcPr>
            <w:tcW w:w="1560" w:type="dxa"/>
            <w:hideMark/>
          </w:tcPr>
          <w:p w14:paraId="08FB652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12</w:t>
            </w:r>
          </w:p>
        </w:tc>
        <w:tc>
          <w:tcPr>
            <w:tcW w:w="1191" w:type="dxa"/>
            <w:hideMark/>
          </w:tcPr>
          <w:p w14:paraId="2F64A818"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 tiết</w:t>
            </w:r>
          </w:p>
        </w:tc>
        <w:tc>
          <w:tcPr>
            <w:tcW w:w="1218" w:type="dxa"/>
            <w:hideMark/>
          </w:tcPr>
          <w:p w14:paraId="43915E2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AD622A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F87872A" w14:textId="77777777" w:rsidTr="00764175">
        <w:trPr>
          <w:trHeight w:val="703"/>
        </w:trPr>
        <w:tc>
          <w:tcPr>
            <w:tcW w:w="925" w:type="dxa"/>
            <w:vMerge w:val="restart"/>
            <w:hideMark/>
          </w:tcPr>
          <w:p w14:paraId="25A69B8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7</w:t>
            </w:r>
          </w:p>
        </w:tc>
        <w:tc>
          <w:tcPr>
            <w:tcW w:w="1055" w:type="dxa"/>
            <w:vMerge w:val="restart"/>
            <w:hideMark/>
          </w:tcPr>
          <w:p w14:paraId="03AA0D99"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 2: NĂNG LƯỢNG</w:t>
            </w:r>
          </w:p>
        </w:tc>
        <w:tc>
          <w:tcPr>
            <w:tcW w:w="4819" w:type="dxa"/>
            <w:hideMark/>
          </w:tcPr>
          <w:p w14:paraId="2DD861DA"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7: VAI TRÒ CỦA NĂNG LƯỢNG (Tiết 1)</w:t>
            </w:r>
          </w:p>
        </w:tc>
        <w:tc>
          <w:tcPr>
            <w:tcW w:w="1560" w:type="dxa"/>
            <w:hideMark/>
          </w:tcPr>
          <w:p w14:paraId="612EB5A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13</w:t>
            </w:r>
          </w:p>
        </w:tc>
        <w:tc>
          <w:tcPr>
            <w:tcW w:w="1191" w:type="dxa"/>
            <w:vMerge w:val="restart"/>
            <w:hideMark/>
          </w:tcPr>
          <w:p w14:paraId="57FC5A4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07204AF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CE95C5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692DB5E" w14:textId="77777777" w:rsidTr="00764175">
        <w:trPr>
          <w:trHeight w:val="703"/>
        </w:trPr>
        <w:tc>
          <w:tcPr>
            <w:tcW w:w="925" w:type="dxa"/>
            <w:vMerge/>
            <w:hideMark/>
          </w:tcPr>
          <w:p w14:paraId="2D5913ED"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4D5E3161"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1993E9D"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7: VAI TRÒ CỦA NĂNG LƯỢNG (Tiết 2)</w:t>
            </w:r>
          </w:p>
        </w:tc>
        <w:tc>
          <w:tcPr>
            <w:tcW w:w="1560" w:type="dxa"/>
            <w:hideMark/>
          </w:tcPr>
          <w:p w14:paraId="5F03E7D9"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14</w:t>
            </w:r>
          </w:p>
        </w:tc>
        <w:tc>
          <w:tcPr>
            <w:tcW w:w="1191" w:type="dxa"/>
            <w:vMerge/>
            <w:hideMark/>
          </w:tcPr>
          <w:p w14:paraId="33E24F5E" w14:textId="77777777" w:rsidR="00764175" w:rsidRPr="00FD5122" w:rsidRDefault="00764175" w:rsidP="00863A7C">
            <w:pPr>
              <w:widowControl/>
              <w:autoSpaceDE/>
              <w:autoSpaceDN/>
              <w:rPr>
                <w:color w:val="000000"/>
                <w:sz w:val="28"/>
                <w:szCs w:val="28"/>
                <w:lang w:eastAsia="ja-JP"/>
              </w:rPr>
            </w:pPr>
          </w:p>
        </w:tc>
        <w:tc>
          <w:tcPr>
            <w:tcW w:w="1218" w:type="dxa"/>
            <w:hideMark/>
          </w:tcPr>
          <w:p w14:paraId="0C0B935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31FD09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96BA152" w14:textId="77777777" w:rsidTr="00764175">
        <w:trPr>
          <w:trHeight w:val="703"/>
        </w:trPr>
        <w:tc>
          <w:tcPr>
            <w:tcW w:w="925" w:type="dxa"/>
            <w:vMerge w:val="restart"/>
            <w:hideMark/>
          </w:tcPr>
          <w:p w14:paraId="2AF6982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8</w:t>
            </w:r>
          </w:p>
        </w:tc>
        <w:tc>
          <w:tcPr>
            <w:tcW w:w="1055" w:type="dxa"/>
            <w:vMerge/>
            <w:hideMark/>
          </w:tcPr>
          <w:p w14:paraId="51385621"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794D05C7"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8: SỬ DỤNG NĂNG LƯỢNG ĐIỆN (Tiết 1)</w:t>
            </w:r>
          </w:p>
        </w:tc>
        <w:tc>
          <w:tcPr>
            <w:tcW w:w="1560" w:type="dxa"/>
            <w:hideMark/>
          </w:tcPr>
          <w:p w14:paraId="1AE3A2A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15</w:t>
            </w:r>
          </w:p>
        </w:tc>
        <w:tc>
          <w:tcPr>
            <w:tcW w:w="1191" w:type="dxa"/>
            <w:vMerge w:val="restart"/>
            <w:hideMark/>
          </w:tcPr>
          <w:p w14:paraId="29E4723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3BFF21C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45C032D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840EC3D" w14:textId="77777777" w:rsidTr="00764175">
        <w:trPr>
          <w:trHeight w:val="600"/>
        </w:trPr>
        <w:tc>
          <w:tcPr>
            <w:tcW w:w="925" w:type="dxa"/>
            <w:vMerge/>
            <w:hideMark/>
          </w:tcPr>
          <w:p w14:paraId="3118B59C"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1BFBEE07"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2AE7398B"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8: SỬ DỤNG NĂNG LƯỢNG ĐIỆN (Tiết 2)</w:t>
            </w:r>
          </w:p>
        </w:tc>
        <w:tc>
          <w:tcPr>
            <w:tcW w:w="1560" w:type="dxa"/>
            <w:hideMark/>
          </w:tcPr>
          <w:p w14:paraId="0397496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16</w:t>
            </w:r>
          </w:p>
        </w:tc>
        <w:tc>
          <w:tcPr>
            <w:tcW w:w="1191" w:type="dxa"/>
            <w:vMerge/>
            <w:hideMark/>
          </w:tcPr>
          <w:p w14:paraId="5DE818A9" w14:textId="77777777" w:rsidR="00764175" w:rsidRPr="00FD5122" w:rsidRDefault="00764175" w:rsidP="00863A7C">
            <w:pPr>
              <w:widowControl/>
              <w:autoSpaceDE/>
              <w:autoSpaceDN/>
              <w:rPr>
                <w:color w:val="000000"/>
                <w:sz w:val="28"/>
                <w:szCs w:val="28"/>
                <w:lang w:eastAsia="ja-JP"/>
              </w:rPr>
            </w:pPr>
          </w:p>
        </w:tc>
        <w:tc>
          <w:tcPr>
            <w:tcW w:w="1218" w:type="dxa"/>
            <w:hideMark/>
          </w:tcPr>
          <w:p w14:paraId="2C06EB3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07AF62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36BB14F1" w14:textId="77777777" w:rsidTr="00764175">
        <w:trPr>
          <w:trHeight w:val="770"/>
        </w:trPr>
        <w:tc>
          <w:tcPr>
            <w:tcW w:w="925" w:type="dxa"/>
            <w:vMerge w:val="restart"/>
            <w:hideMark/>
          </w:tcPr>
          <w:p w14:paraId="5DB3A5F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9</w:t>
            </w:r>
          </w:p>
        </w:tc>
        <w:tc>
          <w:tcPr>
            <w:tcW w:w="1055" w:type="dxa"/>
            <w:vMerge/>
            <w:hideMark/>
          </w:tcPr>
          <w:p w14:paraId="4FF3E634"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5AD32611"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9: MẠCH ĐIỆN ĐƠN GIẢN. VẬT DẪN ĐIỆN VÀ VẬT CÁCH ĐIỆN (tiết 1)</w:t>
            </w:r>
          </w:p>
        </w:tc>
        <w:tc>
          <w:tcPr>
            <w:tcW w:w="1560" w:type="dxa"/>
            <w:hideMark/>
          </w:tcPr>
          <w:p w14:paraId="7168377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17</w:t>
            </w:r>
          </w:p>
        </w:tc>
        <w:tc>
          <w:tcPr>
            <w:tcW w:w="1191" w:type="dxa"/>
            <w:noWrap/>
            <w:hideMark/>
          </w:tcPr>
          <w:p w14:paraId="4624892D" w14:textId="77777777" w:rsidR="00764175" w:rsidRPr="00FD5122" w:rsidRDefault="00764175" w:rsidP="00863A7C">
            <w:pPr>
              <w:widowControl/>
              <w:autoSpaceDE/>
              <w:autoSpaceDN/>
              <w:rPr>
                <w:color w:val="000000"/>
                <w:sz w:val="24"/>
                <w:szCs w:val="24"/>
                <w:lang w:eastAsia="ja-JP"/>
              </w:rPr>
            </w:pPr>
            <w:r w:rsidRPr="00FD5122">
              <w:rPr>
                <w:color w:val="000000"/>
                <w:sz w:val="24"/>
                <w:szCs w:val="24"/>
                <w:lang w:eastAsia="ja-JP"/>
              </w:rPr>
              <w:t>2 tiết</w:t>
            </w:r>
          </w:p>
        </w:tc>
        <w:tc>
          <w:tcPr>
            <w:tcW w:w="1218" w:type="dxa"/>
            <w:hideMark/>
          </w:tcPr>
          <w:p w14:paraId="02AF5EF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CDBC902"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1278ACE" w14:textId="77777777" w:rsidTr="00764175">
        <w:trPr>
          <w:trHeight w:val="800"/>
        </w:trPr>
        <w:tc>
          <w:tcPr>
            <w:tcW w:w="925" w:type="dxa"/>
            <w:vMerge/>
            <w:hideMark/>
          </w:tcPr>
          <w:p w14:paraId="421F2968"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40845C0A" w14:textId="77777777" w:rsidR="00764175" w:rsidRPr="00FD5122" w:rsidRDefault="00764175" w:rsidP="00863A7C">
            <w:pPr>
              <w:widowControl/>
              <w:autoSpaceDE/>
              <w:autoSpaceDN/>
              <w:rPr>
                <w:b/>
                <w:bCs/>
                <w:color w:val="000000"/>
                <w:sz w:val="28"/>
                <w:szCs w:val="28"/>
                <w:lang w:eastAsia="ja-JP"/>
              </w:rPr>
            </w:pPr>
          </w:p>
        </w:tc>
        <w:tc>
          <w:tcPr>
            <w:tcW w:w="4819" w:type="dxa"/>
            <w:noWrap/>
            <w:hideMark/>
          </w:tcPr>
          <w:p w14:paraId="30CBBCA2" w14:textId="77777777" w:rsidR="00764175" w:rsidRPr="00FD5122" w:rsidRDefault="00764175" w:rsidP="00863A7C">
            <w:pPr>
              <w:widowControl/>
              <w:autoSpaceDE/>
              <w:autoSpaceDN/>
              <w:rPr>
                <w:color w:val="000000"/>
                <w:sz w:val="36"/>
                <w:szCs w:val="36"/>
                <w:lang w:eastAsia="ja-JP"/>
              </w:rPr>
            </w:pPr>
            <w:r w:rsidRPr="00FD5122">
              <w:rPr>
                <w:color w:val="000000"/>
                <w:sz w:val="36"/>
                <w:szCs w:val="36"/>
                <w:lang w:eastAsia="ja-JP"/>
              </w:rPr>
              <w:t>Ôn tập giữa HK1</w:t>
            </w:r>
          </w:p>
        </w:tc>
        <w:tc>
          <w:tcPr>
            <w:tcW w:w="1560" w:type="dxa"/>
            <w:hideMark/>
          </w:tcPr>
          <w:p w14:paraId="131053E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18</w:t>
            </w:r>
          </w:p>
        </w:tc>
        <w:tc>
          <w:tcPr>
            <w:tcW w:w="1191" w:type="dxa"/>
            <w:hideMark/>
          </w:tcPr>
          <w:p w14:paraId="746F1EC7"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1 tiết</w:t>
            </w:r>
          </w:p>
        </w:tc>
        <w:tc>
          <w:tcPr>
            <w:tcW w:w="1218" w:type="dxa"/>
            <w:hideMark/>
          </w:tcPr>
          <w:p w14:paraId="65FCA70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8A0F01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2CF1A73" w14:textId="77777777" w:rsidTr="00764175">
        <w:trPr>
          <w:trHeight w:val="760"/>
        </w:trPr>
        <w:tc>
          <w:tcPr>
            <w:tcW w:w="925" w:type="dxa"/>
            <w:vMerge w:val="restart"/>
            <w:hideMark/>
          </w:tcPr>
          <w:p w14:paraId="2504E29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10</w:t>
            </w:r>
          </w:p>
        </w:tc>
        <w:tc>
          <w:tcPr>
            <w:tcW w:w="1055" w:type="dxa"/>
            <w:vMerge/>
            <w:hideMark/>
          </w:tcPr>
          <w:p w14:paraId="4776A2D0"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2D50D01E"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9: MẠCH ĐIỆN ĐƠN GIẢN. VẬT DẪN ĐIỆN VÀ VẬT CÁCH ĐIỆN (tiết 2)</w:t>
            </w:r>
          </w:p>
        </w:tc>
        <w:tc>
          <w:tcPr>
            <w:tcW w:w="1560" w:type="dxa"/>
            <w:hideMark/>
          </w:tcPr>
          <w:p w14:paraId="104CDE7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19</w:t>
            </w:r>
          </w:p>
        </w:tc>
        <w:tc>
          <w:tcPr>
            <w:tcW w:w="1191" w:type="dxa"/>
            <w:noWrap/>
            <w:hideMark/>
          </w:tcPr>
          <w:p w14:paraId="6FFF9E0C" w14:textId="77777777" w:rsidR="00764175" w:rsidRPr="00FD5122" w:rsidRDefault="00764175" w:rsidP="00863A7C">
            <w:pPr>
              <w:widowControl/>
              <w:autoSpaceDE/>
              <w:autoSpaceDN/>
              <w:rPr>
                <w:color w:val="000000"/>
                <w:sz w:val="24"/>
                <w:szCs w:val="24"/>
                <w:lang w:eastAsia="ja-JP"/>
              </w:rPr>
            </w:pPr>
            <w:r w:rsidRPr="00FD5122">
              <w:rPr>
                <w:color w:val="000000"/>
                <w:sz w:val="24"/>
                <w:szCs w:val="24"/>
                <w:lang w:eastAsia="ja-JP"/>
              </w:rPr>
              <w:t>2 tiết</w:t>
            </w:r>
          </w:p>
        </w:tc>
        <w:tc>
          <w:tcPr>
            <w:tcW w:w="1218" w:type="dxa"/>
            <w:hideMark/>
          </w:tcPr>
          <w:p w14:paraId="3C5F274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971838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589541F" w14:textId="77777777" w:rsidTr="00764175">
        <w:trPr>
          <w:trHeight w:val="703"/>
        </w:trPr>
        <w:tc>
          <w:tcPr>
            <w:tcW w:w="925" w:type="dxa"/>
            <w:vMerge/>
            <w:hideMark/>
          </w:tcPr>
          <w:p w14:paraId="5E3669CB"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68857D8B"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642E2472"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10: NĂNG LƯỢNG CHẤT ĐỐT (tiết 1)</w:t>
            </w:r>
          </w:p>
        </w:tc>
        <w:tc>
          <w:tcPr>
            <w:tcW w:w="1560" w:type="dxa"/>
            <w:hideMark/>
          </w:tcPr>
          <w:p w14:paraId="59391948"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20</w:t>
            </w:r>
          </w:p>
        </w:tc>
        <w:tc>
          <w:tcPr>
            <w:tcW w:w="1191" w:type="dxa"/>
            <w:vMerge w:val="restart"/>
            <w:hideMark/>
          </w:tcPr>
          <w:p w14:paraId="7E8BC04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525BB3C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30C2F8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BF56974" w14:textId="77777777" w:rsidTr="00764175">
        <w:trPr>
          <w:trHeight w:val="740"/>
        </w:trPr>
        <w:tc>
          <w:tcPr>
            <w:tcW w:w="925" w:type="dxa"/>
            <w:vMerge w:val="restart"/>
            <w:hideMark/>
          </w:tcPr>
          <w:p w14:paraId="206CF49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11</w:t>
            </w:r>
          </w:p>
        </w:tc>
        <w:tc>
          <w:tcPr>
            <w:tcW w:w="1055" w:type="dxa"/>
            <w:vMerge/>
            <w:hideMark/>
          </w:tcPr>
          <w:p w14:paraId="0EEF2736"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7BFEF81"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10: NĂNG LƯỢNG CHẤT ĐỐT (tiết 2)</w:t>
            </w:r>
          </w:p>
        </w:tc>
        <w:tc>
          <w:tcPr>
            <w:tcW w:w="1560" w:type="dxa"/>
            <w:hideMark/>
          </w:tcPr>
          <w:p w14:paraId="6953D3C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21</w:t>
            </w:r>
          </w:p>
        </w:tc>
        <w:tc>
          <w:tcPr>
            <w:tcW w:w="1191" w:type="dxa"/>
            <w:vMerge/>
            <w:hideMark/>
          </w:tcPr>
          <w:p w14:paraId="4FF01757" w14:textId="77777777" w:rsidR="00764175" w:rsidRPr="00FD5122" w:rsidRDefault="00764175" w:rsidP="00863A7C">
            <w:pPr>
              <w:widowControl/>
              <w:autoSpaceDE/>
              <w:autoSpaceDN/>
              <w:rPr>
                <w:color w:val="000000"/>
                <w:sz w:val="28"/>
                <w:szCs w:val="28"/>
                <w:lang w:eastAsia="ja-JP"/>
              </w:rPr>
            </w:pPr>
          </w:p>
        </w:tc>
        <w:tc>
          <w:tcPr>
            <w:tcW w:w="1218" w:type="dxa"/>
            <w:hideMark/>
          </w:tcPr>
          <w:p w14:paraId="48BC383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7C5D7D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E5D5C16" w14:textId="77777777" w:rsidTr="00764175">
        <w:trPr>
          <w:trHeight w:val="880"/>
        </w:trPr>
        <w:tc>
          <w:tcPr>
            <w:tcW w:w="925" w:type="dxa"/>
            <w:vMerge/>
            <w:hideMark/>
          </w:tcPr>
          <w:p w14:paraId="10DB8326"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504313F5"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8617EF6"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11: SỬ DỤNG NĂNG LƯỢNG MẶT TRỜI, NĂNG LƯỢNG GIÓ, NĂNG LƯỢNG NƯỚC CHẢY (Tiết 1)</w:t>
            </w:r>
          </w:p>
        </w:tc>
        <w:tc>
          <w:tcPr>
            <w:tcW w:w="1560" w:type="dxa"/>
            <w:hideMark/>
          </w:tcPr>
          <w:p w14:paraId="0F507ED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22</w:t>
            </w:r>
          </w:p>
        </w:tc>
        <w:tc>
          <w:tcPr>
            <w:tcW w:w="1191" w:type="dxa"/>
            <w:vMerge w:val="restart"/>
            <w:hideMark/>
          </w:tcPr>
          <w:p w14:paraId="1E1F691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360F161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BCEFA1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6313B5F" w14:textId="77777777" w:rsidTr="00764175">
        <w:trPr>
          <w:trHeight w:val="820"/>
        </w:trPr>
        <w:tc>
          <w:tcPr>
            <w:tcW w:w="925" w:type="dxa"/>
            <w:vMerge w:val="restart"/>
            <w:hideMark/>
          </w:tcPr>
          <w:p w14:paraId="6EA28B1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lastRenderedPageBreak/>
              <w:t>12</w:t>
            </w:r>
          </w:p>
        </w:tc>
        <w:tc>
          <w:tcPr>
            <w:tcW w:w="1055" w:type="dxa"/>
            <w:vMerge/>
            <w:hideMark/>
          </w:tcPr>
          <w:p w14:paraId="6CBEB5B0"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6B4D13F3"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11: SỬ DỤNG NĂNG LƯỢNG MẶT TRỜI, NĂNG LƯỢNG GIÓ, NĂNG LƯỢNG NƯỚC CHẢY (Tiết 2)</w:t>
            </w:r>
          </w:p>
        </w:tc>
        <w:tc>
          <w:tcPr>
            <w:tcW w:w="1560" w:type="dxa"/>
            <w:hideMark/>
          </w:tcPr>
          <w:p w14:paraId="07034A9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23</w:t>
            </w:r>
          </w:p>
        </w:tc>
        <w:tc>
          <w:tcPr>
            <w:tcW w:w="1191" w:type="dxa"/>
            <w:vMerge/>
            <w:hideMark/>
          </w:tcPr>
          <w:p w14:paraId="24513955" w14:textId="77777777" w:rsidR="00764175" w:rsidRPr="00FD5122" w:rsidRDefault="00764175" w:rsidP="00863A7C">
            <w:pPr>
              <w:widowControl/>
              <w:autoSpaceDE/>
              <w:autoSpaceDN/>
              <w:rPr>
                <w:color w:val="000000"/>
                <w:sz w:val="28"/>
                <w:szCs w:val="28"/>
                <w:lang w:eastAsia="ja-JP"/>
              </w:rPr>
            </w:pPr>
          </w:p>
        </w:tc>
        <w:tc>
          <w:tcPr>
            <w:tcW w:w="1218" w:type="dxa"/>
            <w:hideMark/>
          </w:tcPr>
          <w:p w14:paraId="5B11276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C20823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13438B2" w14:textId="77777777" w:rsidTr="00764175">
        <w:trPr>
          <w:trHeight w:val="615"/>
        </w:trPr>
        <w:tc>
          <w:tcPr>
            <w:tcW w:w="925" w:type="dxa"/>
            <w:vMerge/>
            <w:hideMark/>
          </w:tcPr>
          <w:p w14:paraId="69BF83DA"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733221F3"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654D6CB9"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11: SỬ DỤNG NĂNG LƯỢNG MẶT TRỜI, NĂNG LƯỢNG GIÓ, NĂNG LƯỢNG NƯỚC CHẢY (Tiết 3)</w:t>
            </w:r>
          </w:p>
        </w:tc>
        <w:tc>
          <w:tcPr>
            <w:tcW w:w="1560" w:type="dxa"/>
            <w:hideMark/>
          </w:tcPr>
          <w:p w14:paraId="6650E26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24</w:t>
            </w:r>
          </w:p>
        </w:tc>
        <w:tc>
          <w:tcPr>
            <w:tcW w:w="1191" w:type="dxa"/>
            <w:vMerge w:val="restart"/>
            <w:hideMark/>
          </w:tcPr>
          <w:p w14:paraId="48096FA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2D0DB11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014F7B2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C543674" w14:textId="77777777" w:rsidTr="00764175">
        <w:trPr>
          <w:trHeight w:val="600"/>
        </w:trPr>
        <w:tc>
          <w:tcPr>
            <w:tcW w:w="925" w:type="dxa"/>
            <w:vMerge w:val="restart"/>
            <w:hideMark/>
          </w:tcPr>
          <w:p w14:paraId="2B6FE0F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13</w:t>
            </w:r>
          </w:p>
        </w:tc>
        <w:tc>
          <w:tcPr>
            <w:tcW w:w="1055" w:type="dxa"/>
            <w:vMerge/>
            <w:hideMark/>
          </w:tcPr>
          <w:p w14:paraId="7E16B3BA"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7F9EFC4"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12: ÔN TẬP CHỦ ĐỀ NĂNG LƯỢNG</w:t>
            </w:r>
          </w:p>
        </w:tc>
        <w:tc>
          <w:tcPr>
            <w:tcW w:w="1560" w:type="dxa"/>
            <w:hideMark/>
          </w:tcPr>
          <w:p w14:paraId="5A6FFC28"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25</w:t>
            </w:r>
          </w:p>
        </w:tc>
        <w:tc>
          <w:tcPr>
            <w:tcW w:w="1191" w:type="dxa"/>
            <w:vMerge/>
            <w:hideMark/>
          </w:tcPr>
          <w:p w14:paraId="15296F17" w14:textId="77777777" w:rsidR="00764175" w:rsidRPr="00FD5122" w:rsidRDefault="00764175" w:rsidP="00863A7C">
            <w:pPr>
              <w:widowControl/>
              <w:autoSpaceDE/>
              <w:autoSpaceDN/>
              <w:rPr>
                <w:color w:val="000000"/>
                <w:sz w:val="28"/>
                <w:szCs w:val="28"/>
                <w:lang w:eastAsia="ja-JP"/>
              </w:rPr>
            </w:pPr>
          </w:p>
        </w:tc>
        <w:tc>
          <w:tcPr>
            <w:tcW w:w="1218" w:type="dxa"/>
            <w:hideMark/>
          </w:tcPr>
          <w:p w14:paraId="71976FB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9A4A4D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1C1EEA8" w14:textId="77777777" w:rsidTr="00764175">
        <w:trPr>
          <w:trHeight w:val="703"/>
        </w:trPr>
        <w:tc>
          <w:tcPr>
            <w:tcW w:w="925" w:type="dxa"/>
            <w:vMerge/>
            <w:hideMark/>
          </w:tcPr>
          <w:p w14:paraId="65B9C705" w14:textId="77777777" w:rsidR="00764175" w:rsidRPr="00FD5122" w:rsidRDefault="00764175" w:rsidP="00863A7C">
            <w:pPr>
              <w:widowControl/>
              <w:autoSpaceDE/>
              <w:autoSpaceDN/>
              <w:rPr>
                <w:color w:val="000000"/>
                <w:sz w:val="28"/>
                <w:szCs w:val="28"/>
                <w:lang w:eastAsia="ja-JP"/>
              </w:rPr>
            </w:pPr>
          </w:p>
        </w:tc>
        <w:tc>
          <w:tcPr>
            <w:tcW w:w="1055" w:type="dxa"/>
            <w:vMerge w:val="restart"/>
            <w:hideMark/>
          </w:tcPr>
          <w:p w14:paraId="23150494"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 3: THỰC VẬT VÀ ĐỘNG VẬT</w:t>
            </w:r>
          </w:p>
        </w:tc>
        <w:tc>
          <w:tcPr>
            <w:tcW w:w="4819" w:type="dxa"/>
            <w:hideMark/>
          </w:tcPr>
          <w:p w14:paraId="785D5B9B"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13: SINH SẢN CỦA THỰC VẬT CÓ HOA (Tiết 1)</w:t>
            </w:r>
          </w:p>
        </w:tc>
        <w:tc>
          <w:tcPr>
            <w:tcW w:w="1560" w:type="dxa"/>
            <w:hideMark/>
          </w:tcPr>
          <w:p w14:paraId="3090523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26</w:t>
            </w:r>
          </w:p>
        </w:tc>
        <w:tc>
          <w:tcPr>
            <w:tcW w:w="1191" w:type="dxa"/>
            <w:vMerge w:val="restart"/>
            <w:hideMark/>
          </w:tcPr>
          <w:p w14:paraId="2BAE695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5D0BD6E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A40C492"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AF89094" w14:textId="77777777" w:rsidTr="00764175">
        <w:trPr>
          <w:trHeight w:val="703"/>
        </w:trPr>
        <w:tc>
          <w:tcPr>
            <w:tcW w:w="925" w:type="dxa"/>
            <w:vMerge w:val="restart"/>
            <w:hideMark/>
          </w:tcPr>
          <w:p w14:paraId="57ED5FC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14</w:t>
            </w:r>
          </w:p>
        </w:tc>
        <w:tc>
          <w:tcPr>
            <w:tcW w:w="1055" w:type="dxa"/>
            <w:vMerge/>
            <w:hideMark/>
          </w:tcPr>
          <w:p w14:paraId="4880FADD"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1724BD64"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13: SINH SẢN CỦA THỰC VẬT CÓ HOA (Tiết 2)</w:t>
            </w:r>
          </w:p>
        </w:tc>
        <w:tc>
          <w:tcPr>
            <w:tcW w:w="1560" w:type="dxa"/>
            <w:hideMark/>
          </w:tcPr>
          <w:p w14:paraId="7782554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27</w:t>
            </w:r>
          </w:p>
        </w:tc>
        <w:tc>
          <w:tcPr>
            <w:tcW w:w="1191" w:type="dxa"/>
            <w:vMerge/>
            <w:hideMark/>
          </w:tcPr>
          <w:p w14:paraId="5E0E8E96" w14:textId="77777777" w:rsidR="00764175" w:rsidRPr="00FD5122" w:rsidRDefault="00764175" w:rsidP="00863A7C">
            <w:pPr>
              <w:widowControl/>
              <w:autoSpaceDE/>
              <w:autoSpaceDN/>
              <w:rPr>
                <w:color w:val="000000"/>
                <w:sz w:val="28"/>
                <w:szCs w:val="28"/>
                <w:lang w:eastAsia="ja-JP"/>
              </w:rPr>
            </w:pPr>
          </w:p>
        </w:tc>
        <w:tc>
          <w:tcPr>
            <w:tcW w:w="1218" w:type="dxa"/>
            <w:hideMark/>
          </w:tcPr>
          <w:p w14:paraId="6F80EBD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FE40DF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9B68A24" w14:textId="77777777" w:rsidTr="00764175">
        <w:trPr>
          <w:trHeight w:val="703"/>
        </w:trPr>
        <w:tc>
          <w:tcPr>
            <w:tcW w:w="925" w:type="dxa"/>
            <w:vMerge/>
            <w:hideMark/>
          </w:tcPr>
          <w:p w14:paraId="1CCF3B0F"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55197841"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D272C3B"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14: SỰ PHÁT TRIỂN CỦA CÂY CON (Tiết 1)</w:t>
            </w:r>
          </w:p>
        </w:tc>
        <w:tc>
          <w:tcPr>
            <w:tcW w:w="1560" w:type="dxa"/>
            <w:hideMark/>
          </w:tcPr>
          <w:p w14:paraId="72D8AC5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28</w:t>
            </w:r>
          </w:p>
        </w:tc>
        <w:tc>
          <w:tcPr>
            <w:tcW w:w="1191" w:type="dxa"/>
            <w:vMerge w:val="restart"/>
            <w:hideMark/>
          </w:tcPr>
          <w:p w14:paraId="7D59A9A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 tiết</w:t>
            </w:r>
          </w:p>
        </w:tc>
        <w:tc>
          <w:tcPr>
            <w:tcW w:w="1218" w:type="dxa"/>
            <w:hideMark/>
          </w:tcPr>
          <w:p w14:paraId="73CE504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4CEB4B5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9B390E6" w14:textId="77777777" w:rsidTr="00764175">
        <w:trPr>
          <w:trHeight w:val="703"/>
        </w:trPr>
        <w:tc>
          <w:tcPr>
            <w:tcW w:w="925" w:type="dxa"/>
            <w:vMerge w:val="restart"/>
            <w:hideMark/>
          </w:tcPr>
          <w:p w14:paraId="6ADE8E19"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15</w:t>
            </w:r>
          </w:p>
        </w:tc>
        <w:tc>
          <w:tcPr>
            <w:tcW w:w="1055" w:type="dxa"/>
            <w:vMerge/>
            <w:hideMark/>
          </w:tcPr>
          <w:p w14:paraId="76FE3B35"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12325046"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14: SỰ PHÁT TRIỂN CỦA CÂY CON (Tiết 2)</w:t>
            </w:r>
          </w:p>
        </w:tc>
        <w:tc>
          <w:tcPr>
            <w:tcW w:w="1560" w:type="dxa"/>
            <w:hideMark/>
          </w:tcPr>
          <w:p w14:paraId="2F3E563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29</w:t>
            </w:r>
          </w:p>
        </w:tc>
        <w:tc>
          <w:tcPr>
            <w:tcW w:w="1191" w:type="dxa"/>
            <w:vMerge/>
            <w:hideMark/>
          </w:tcPr>
          <w:p w14:paraId="057D313A" w14:textId="77777777" w:rsidR="00764175" w:rsidRPr="00FD5122" w:rsidRDefault="00764175" w:rsidP="00863A7C">
            <w:pPr>
              <w:widowControl/>
              <w:autoSpaceDE/>
              <w:autoSpaceDN/>
              <w:rPr>
                <w:color w:val="000000"/>
                <w:sz w:val="28"/>
                <w:szCs w:val="28"/>
                <w:lang w:eastAsia="ja-JP"/>
              </w:rPr>
            </w:pPr>
          </w:p>
        </w:tc>
        <w:tc>
          <w:tcPr>
            <w:tcW w:w="1218" w:type="dxa"/>
            <w:hideMark/>
          </w:tcPr>
          <w:p w14:paraId="2ED643F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6CFAB9B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51A8A4DD" w14:textId="77777777" w:rsidTr="00764175">
        <w:trPr>
          <w:trHeight w:val="703"/>
        </w:trPr>
        <w:tc>
          <w:tcPr>
            <w:tcW w:w="925" w:type="dxa"/>
            <w:vMerge/>
            <w:hideMark/>
          </w:tcPr>
          <w:p w14:paraId="28CAA54B"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0133EAA4"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FBD587D"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14: SỰ PHÁT TRIỂN CỦA CÂY CON (Tiết 3)</w:t>
            </w:r>
          </w:p>
        </w:tc>
        <w:tc>
          <w:tcPr>
            <w:tcW w:w="1560" w:type="dxa"/>
            <w:hideMark/>
          </w:tcPr>
          <w:p w14:paraId="5DF8951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30</w:t>
            </w:r>
          </w:p>
        </w:tc>
        <w:tc>
          <w:tcPr>
            <w:tcW w:w="1191" w:type="dxa"/>
            <w:vMerge/>
            <w:hideMark/>
          </w:tcPr>
          <w:p w14:paraId="247D7FCF" w14:textId="77777777" w:rsidR="00764175" w:rsidRPr="00FD5122" w:rsidRDefault="00764175" w:rsidP="00863A7C">
            <w:pPr>
              <w:widowControl/>
              <w:autoSpaceDE/>
              <w:autoSpaceDN/>
              <w:rPr>
                <w:color w:val="000000"/>
                <w:sz w:val="28"/>
                <w:szCs w:val="28"/>
                <w:lang w:eastAsia="ja-JP"/>
              </w:rPr>
            </w:pPr>
          </w:p>
        </w:tc>
        <w:tc>
          <w:tcPr>
            <w:tcW w:w="1218" w:type="dxa"/>
            <w:hideMark/>
          </w:tcPr>
          <w:p w14:paraId="7D9CEED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08842C6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A1DA896" w14:textId="77777777" w:rsidTr="00764175">
        <w:trPr>
          <w:trHeight w:val="703"/>
        </w:trPr>
        <w:tc>
          <w:tcPr>
            <w:tcW w:w="925" w:type="dxa"/>
            <w:vMerge w:val="restart"/>
            <w:hideMark/>
          </w:tcPr>
          <w:p w14:paraId="4DC9A1A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16</w:t>
            </w:r>
          </w:p>
        </w:tc>
        <w:tc>
          <w:tcPr>
            <w:tcW w:w="1055" w:type="dxa"/>
            <w:vMerge/>
            <w:hideMark/>
          </w:tcPr>
          <w:p w14:paraId="4B4A742E"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257E8A0"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15: SINH SẢN CỦA ĐỘNG VẬT (Tiết 1)</w:t>
            </w:r>
          </w:p>
        </w:tc>
        <w:tc>
          <w:tcPr>
            <w:tcW w:w="1560" w:type="dxa"/>
            <w:hideMark/>
          </w:tcPr>
          <w:p w14:paraId="0183E26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31</w:t>
            </w:r>
          </w:p>
        </w:tc>
        <w:tc>
          <w:tcPr>
            <w:tcW w:w="1191" w:type="dxa"/>
            <w:vMerge w:val="restart"/>
            <w:hideMark/>
          </w:tcPr>
          <w:p w14:paraId="3B9207B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6C3F47C6"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2B1628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88489D9" w14:textId="77777777" w:rsidTr="00764175">
        <w:trPr>
          <w:trHeight w:val="703"/>
        </w:trPr>
        <w:tc>
          <w:tcPr>
            <w:tcW w:w="925" w:type="dxa"/>
            <w:vMerge/>
            <w:hideMark/>
          </w:tcPr>
          <w:p w14:paraId="5ED970A3"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56C2F7A7"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10A3A4BA"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15: SINH SẢN CỦA ĐỘNG VẬT (Tiết 2)</w:t>
            </w:r>
          </w:p>
        </w:tc>
        <w:tc>
          <w:tcPr>
            <w:tcW w:w="1560" w:type="dxa"/>
            <w:hideMark/>
          </w:tcPr>
          <w:p w14:paraId="70F32BFD"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32</w:t>
            </w:r>
          </w:p>
        </w:tc>
        <w:tc>
          <w:tcPr>
            <w:tcW w:w="1191" w:type="dxa"/>
            <w:vMerge/>
            <w:hideMark/>
          </w:tcPr>
          <w:p w14:paraId="3BEB807F" w14:textId="77777777" w:rsidR="00764175" w:rsidRPr="00FD5122" w:rsidRDefault="00764175" w:rsidP="00863A7C">
            <w:pPr>
              <w:widowControl/>
              <w:autoSpaceDE/>
              <w:autoSpaceDN/>
              <w:rPr>
                <w:color w:val="000000"/>
                <w:sz w:val="28"/>
                <w:szCs w:val="28"/>
                <w:lang w:eastAsia="ja-JP"/>
              </w:rPr>
            </w:pPr>
          </w:p>
        </w:tc>
        <w:tc>
          <w:tcPr>
            <w:tcW w:w="1218" w:type="dxa"/>
            <w:hideMark/>
          </w:tcPr>
          <w:p w14:paraId="54AD5E1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9FF0C3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9556E27" w14:textId="77777777" w:rsidTr="00764175">
        <w:trPr>
          <w:trHeight w:val="703"/>
        </w:trPr>
        <w:tc>
          <w:tcPr>
            <w:tcW w:w="925" w:type="dxa"/>
            <w:vMerge w:val="restart"/>
            <w:hideMark/>
          </w:tcPr>
          <w:p w14:paraId="3FA92AF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17</w:t>
            </w:r>
          </w:p>
        </w:tc>
        <w:tc>
          <w:tcPr>
            <w:tcW w:w="1055" w:type="dxa"/>
            <w:vMerge/>
            <w:hideMark/>
          </w:tcPr>
          <w:p w14:paraId="57E1229C"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72F9AA50"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16: VÒNG ĐỜI VÀ SỰ PHÁT TRIỂN CỦA ĐỘNG VẬT (Tiết 1)</w:t>
            </w:r>
          </w:p>
        </w:tc>
        <w:tc>
          <w:tcPr>
            <w:tcW w:w="1560" w:type="dxa"/>
            <w:hideMark/>
          </w:tcPr>
          <w:p w14:paraId="6F07B1A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33</w:t>
            </w:r>
          </w:p>
        </w:tc>
        <w:tc>
          <w:tcPr>
            <w:tcW w:w="1191" w:type="dxa"/>
            <w:vMerge w:val="restart"/>
            <w:hideMark/>
          </w:tcPr>
          <w:p w14:paraId="15363CFD"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5CCE851C" w14:textId="77777777" w:rsidR="00764175" w:rsidRPr="006750EA" w:rsidRDefault="00764175" w:rsidP="00863A7C">
            <w:pPr>
              <w:widowControl/>
              <w:autoSpaceDE/>
              <w:autoSpaceDN/>
              <w:jc w:val="both"/>
              <w:rPr>
                <w:color w:val="FF0000"/>
                <w:sz w:val="24"/>
                <w:szCs w:val="24"/>
                <w:lang w:eastAsia="ja-JP"/>
              </w:rPr>
            </w:pPr>
            <w:r w:rsidRPr="006750EA">
              <w:rPr>
                <w:color w:val="FF0000"/>
                <w:sz w:val="24"/>
                <w:szCs w:val="24"/>
                <w:lang w:eastAsia="ja-JP"/>
              </w:rPr>
              <w:t xml:space="preserve">Dạy học ngoài trời </w:t>
            </w:r>
          </w:p>
        </w:tc>
        <w:tc>
          <w:tcPr>
            <w:tcW w:w="709" w:type="dxa"/>
            <w:hideMark/>
          </w:tcPr>
          <w:p w14:paraId="79D55CC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4AA3888" w14:textId="77777777" w:rsidTr="00764175">
        <w:trPr>
          <w:trHeight w:val="990"/>
        </w:trPr>
        <w:tc>
          <w:tcPr>
            <w:tcW w:w="925" w:type="dxa"/>
            <w:vMerge/>
            <w:hideMark/>
          </w:tcPr>
          <w:p w14:paraId="2D6F8DA2"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2B9953EC"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43556EF"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16: VÒNG ĐỜI VÀ SỰ PHÁT TRIỂN CỦA ĐỘNG VẬT (Tiết 2)</w:t>
            </w:r>
          </w:p>
        </w:tc>
        <w:tc>
          <w:tcPr>
            <w:tcW w:w="1560" w:type="dxa"/>
            <w:hideMark/>
          </w:tcPr>
          <w:p w14:paraId="7D54CC4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34</w:t>
            </w:r>
          </w:p>
        </w:tc>
        <w:tc>
          <w:tcPr>
            <w:tcW w:w="1191" w:type="dxa"/>
            <w:vMerge/>
            <w:hideMark/>
          </w:tcPr>
          <w:p w14:paraId="392D2472" w14:textId="77777777" w:rsidR="00764175" w:rsidRPr="00FD5122" w:rsidRDefault="00764175" w:rsidP="00863A7C">
            <w:pPr>
              <w:widowControl/>
              <w:autoSpaceDE/>
              <w:autoSpaceDN/>
              <w:rPr>
                <w:color w:val="000000"/>
                <w:sz w:val="28"/>
                <w:szCs w:val="28"/>
                <w:lang w:eastAsia="ja-JP"/>
              </w:rPr>
            </w:pPr>
          </w:p>
        </w:tc>
        <w:tc>
          <w:tcPr>
            <w:tcW w:w="1218" w:type="dxa"/>
            <w:hideMark/>
          </w:tcPr>
          <w:p w14:paraId="13DBF7DE" w14:textId="77777777" w:rsidR="00764175" w:rsidRPr="006750EA" w:rsidRDefault="00764175" w:rsidP="00863A7C">
            <w:pPr>
              <w:widowControl/>
              <w:autoSpaceDE/>
              <w:autoSpaceDN/>
              <w:jc w:val="both"/>
              <w:rPr>
                <w:color w:val="FF0000"/>
                <w:sz w:val="24"/>
                <w:szCs w:val="24"/>
                <w:lang w:eastAsia="ja-JP"/>
              </w:rPr>
            </w:pPr>
            <w:r w:rsidRPr="006750EA">
              <w:rPr>
                <w:color w:val="FF0000"/>
                <w:sz w:val="24"/>
                <w:szCs w:val="24"/>
                <w:lang w:eastAsia="ja-JP"/>
              </w:rPr>
              <w:t>Tích hợp liên môn Công nghệ bài 6: Chăm sóc hoa, cây cảnh trong chậu</w:t>
            </w:r>
          </w:p>
        </w:tc>
        <w:tc>
          <w:tcPr>
            <w:tcW w:w="709" w:type="dxa"/>
            <w:hideMark/>
          </w:tcPr>
          <w:p w14:paraId="78C0B9F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9BAC7E4" w14:textId="77777777" w:rsidTr="00764175">
        <w:trPr>
          <w:trHeight w:val="703"/>
        </w:trPr>
        <w:tc>
          <w:tcPr>
            <w:tcW w:w="925" w:type="dxa"/>
            <w:vMerge w:val="restart"/>
            <w:hideMark/>
          </w:tcPr>
          <w:p w14:paraId="6147751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18</w:t>
            </w:r>
          </w:p>
        </w:tc>
        <w:tc>
          <w:tcPr>
            <w:tcW w:w="1055" w:type="dxa"/>
            <w:vMerge w:val="restart"/>
            <w:hideMark/>
          </w:tcPr>
          <w:p w14:paraId="0D651D8D"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ÔN TẬP KIỂM TRA</w:t>
            </w:r>
          </w:p>
        </w:tc>
        <w:tc>
          <w:tcPr>
            <w:tcW w:w="4819" w:type="dxa"/>
            <w:noWrap/>
            <w:hideMark/>
          </w:tcPr>
          <w:p w14:paraId="7B2B644A" w14:textId="77777777" w:rsidR="00764175" w:rsidRPr="00FD5122" w:rsidRDefault="00764175" w:rsidP="00863A7C">
            <w:pPr>
              <w:widowControl/>
              <w:autoSpaceDE/>
              <w:autoSpaceDN/>
              <w:rPr>
                <w:color w:val="000000"/>
                <w:sz w:val="24"/>
                <w:szCs w:val="24"/>
                <w:lang w:eastAsia="ja-JP"/>
              </w:rPr>
            </w:pPr>
            <w:r w:rsidRPr="00FD5122">
              <w:rPr>
                <w:color w:val="000000"/>
                <w:sz w:val="24"/>
                <w:szCs w:val="24"/>
                <w:lang w:eastAsia="ja-JP"/>
              </w:rPr>
              <w:t>ÔN TẬP CUỐI HK1</w:t>
            </w:r>
          </w:p>
        </w:tc>
        <w:tc>
          <w:tcPr>
            <w:tcW w:w="1560" w:type="dxa"/>
            <w:hideMark/>
          </w:tcPr>
          <w:p w14:paraId="4AB3625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35</w:t>
            </w:r>
          </w:p>
        </w:tc>
        <w:tc>
          <w:tcPr>
            <w:tcW w:w="1191" w:type="dxa"/>
            <w:hideMark/>
          </w:tcPr>
          <w:p w14:paraId="5ECFABF2"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 tiết</w:t>
            </w:r>
          </w:p>
        </w:tc>
        <w:tc>
          <w:tcPr>
            <w:tcW w:w="1218" w:type="dxa"/>
            <w:hideMark/>
          </w:tcPr>
          <w:p w14:paraId="600439AE"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D25AF1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66A27D3" w14:textId="77777777" w:rsidTr="00764175">
        <w:trPr>
          <w:trHeight w:val="703"/>
        </w:trPr>
        <w:tc>
          <w:tcPr>
            <w:tcW w:w="925" w:type="dxa"/>
            <w:vMerge/>
            <w:hideMark/>
          </w:tcPr>
          <w:p w14:paraId="1D935B0F"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39191123" w14:textId="77777777" w:rsidR="00764175" w:rsidRPr="00FD5122" w:rsidRDefault="00764175" w:rsidP="00863A7C">
            <w:pPr>
              <w:widowControl/>
              <w:autoSpaceDE/>
              <w:autoSpaceDN/>
              <w:rPr>
                <w:b/>
                <w:bCs/>
                <w:color w:val="000000"/>
                <w:sz w:val="28"/>
                <w:szCs w:val="28"/>
                <w:lang w:eastAsia="ja-JP"/>
              </w:rPr>
            </w:pPr>
          </w:p>
        </w:tc>
        <w:tc>
          <w:tcPr>
            <w:tcW w:w="4819" w:type="dxa"/>
            <w:noWrap/>
            <w:hideMark/>
          </w:tcPr>
          <w:p w14:paraId="11B33885" w14:textId="77777777" w:rsidR="00764175" w:rsidRPr="00FD5122" w:rsidRDefault="00764175" w:rsidP="00863A7C">
            <w:pPr>
              <w:widowControl/>
              <w:autoSpaceDE/>
              <w:autoSpaceDN/>
              <w:rPr>
                <w:color w:val="000000"/>
                <w:sz w:val="24"/>
                <w:szCs w:val="24"/>
                <w:lang w:eastAsia="ja-JP"/>
              </w:rPr>
            </w:pPr>
            <w:r w:rsidRPr="00FD5122">
              <w:rPr>
                <w:color w:val="000000"/>
                <w:sz w:val="24"/>
                <w:szCs w:val="24"/>
                <w:lang w:eastAsia="ja-JP"/>
              </w:rPr>
              <w:t>KIỂM TRA CUỐI HK1</w:t>
            </w:r>
          </w:p>
        </w:tc>
        <w:tc>
          <w:tcPr>
            <w:tcW w:w="1560" w:type="dxa"/>
            <w:hideMark/>
          </w:tcPr>
          <w:p w14:paraId="238C00C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36</w:t>
            </w:r>
          </w:p>
        </w:tc>
        <w:tc>
          <w:tcPr>
            <w:tcW w:w="1191" w:type="dxa"/>
            <w:hideMark/>
          </w:tcPr>
          <w:p w14:paraId="4D06066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 tiết</w:t>
            </w:r>
          </w:p>
        </w:tc>
        <w:tc>
          <w:tcPr>
            <w:tcW w:w="1218" w:type="dxa"/>
            <w:hideMark/>
          </w:tcPr>
          <w:p w14:paraId="7B30041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C19D76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A0B0B30" w14:textId="77777777" w:rsidTr="00764175">
        <w:trPr>
          <w:trHeight w:val="703"/>
        </w:trPr>
        <w:tc>
          <w:tcPr>
            <w:tcW w:w="925" w:type="dxa"/>
            <w:vMerge w:val="restart"/>
            <w:hideMark/>
          </w:tcPr>
          <w:p w14:paraId="3186782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lastRenderedPageBreak/>
              <w:t>19</w:t>
            </w:r>
          </w:p>
        </w:tc>
        <w:tc>
          <w:tcPr>
            <w:tcW w:w="1055" w:type="dxa"/>
            <w:vMerge w:val="restart"/>
            <w:hideMark/>
          </w:tcPr>
          <w:p w14:paraId="0EBD7533"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 4: VI KHUẨN</w:t>
            </w:r>
          </w:p>
        </w:tc>
        <w:tc>
          <w:tcPr>
            <w:tcW w:w="4819" w:type="dxa"/>
            <w:hideMark/>
          </w:tcPr>
          <w:p w14:paraId="1545DC01"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17: ÔN TẬP CHỦ ĐỀ THỰC VẬT VÀ ĐỘNG VẬT</w:t>
            </w:r>
          </w:p>
        </w:tc>
        <w:tc>
          <w:tcPr>
            <w:tcW w:w="1560" w:type="dxa"/>
            <w:hideMark/>
          </w:tcPr>
          <w:p w14:paraId="3415C7DD"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37</w:t>
            </w:r>
          </w:p>
        </w:tc>
        <w:tc>
          <w:tcPr>
            <w:tcW w:w="1191" w:type="dxa"/>
            <w:hideMark/>
          </w:tcPr>
          <w:p w14:paraId="42A13749"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1 tiết</w:t>
            </w:r>
          </w:p>
        </w:tc>
        <w:tc>
          <w:tcPr>
            <w:tcW w:w="1218" w:type="dxa"/>
            <w:hideMark/>
          </w:tcPr>
          <w:p w14:paraId="3DD2C8B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A6B8646"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E59A0BE" w14:textId="77777777" w:rsidTr="00764175">
        <w:trPr>
          <w:trHeight w:val="570"/>
        </w:trPr>
        <w:tc>
          <w:tcPr>
            <w:tcW w:w="925" w:type="dxa"/>
            <w:vMerge/>
            <w:hideMark/>
          </w:tcPr>
          <w:p w14:paraId="44B90F86"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0A954E6A"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1CEDFDF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18: VI KHUẨN XUNG QUANH CHÚNG TA (Tiết 1)</w:t>
            </w:r>
          </w:p>
        </w:tc>
        <w:tc>
          <w:tcPr>
            <w:tcW w:w="1560" w:type="dxa"/>
            <w:hideMark/>
          </w:tcPr>
          <w:p w14:paraId="7134D52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38</w:t>
            </w:r>
          </w:p>
        </w:tc>
        <w:tc>
          <w:tcPr>
            <w:tcW w:w="1191" w:type="dxa"/>
            <w:vMerge w:val="restart"/>
            <w:hideMark/>
          </w:tcPr>
          <w:p w14:paraId="12E3277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2F6EE84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4CD123D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CA88E5E" w14:textId="77777777" w:rsidTr="00764175">
        <w:trPr>
          <w:trHeight w:val="703"/>
        </w:trPr>
        <w:tc>
          <w:tcPr>
            <w:tcW w:w="925" w:type="dxa"/>
            <w:vMerge w:val="restart"/>
            <w:hideMark/>
          </w:tcPr>
          <w:p w14:paraId="1F78492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20</w:t>
            </w:r>
          </w:p>
        </w:tc>
        <w:tc>
          <w:tcPr>
            <w:tcW w:w="1055" w:type="dxa"/>
            <w:vMerge/>
            <w:hideMark/>
          </w:tcPr>
          <w:p w14:paraId="649A41FD"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CE2804C"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18: VI KHUẨN XUNG QUANH CHÚNG TA (Tiết 2)</w:t>
            </w:r>
          </w:p>
        </w:tc>
        <w:tc>
          <w:tcPr>
            <w:tcW w:w="1560" w:type="dxa"/>
            <w:hideMark/>
          </w:tcPr>
          <w:p w14:paraId="6860A0F9"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39</w:t>
            </w:r>
          </w:p>
        </w:tc>
        <w:tc>
          <w:tcPr>
            <w:tcW w:w="1191" w:type="dxa"/>
            <w:vMerge/>
            <w:hideMark/>
          </w:tcPr>
          <w:p w14:paraId="5E0C6797" w14:textId="77777777" w:rsidR="00764175" w:rsidRPr="00FD5122" w:rsidRDefault="00764175" w:rsidP="00863A7C">
            <w:pPr>
              <w:widowControl/>
              <w:autoSpaceDE/>
              <w:autoSpaceDN/>
              <w:rPr>
                <w:color w:val="000000"/>
                <w:sz w:val="28"/>
                <w:szCs w:val="28"/>
                <w:lang w:eastAsia="ja-JP"/>
              </w:rPr>
            </w:pPr>
          </w:p>
        </w:tc>
        <w:tc>
          <w:tcPr>
            <w:tcW w:w="1218" w:type="dxa"/>
            <w:hideMark/>
          </w:tcPr>
          <w:p w14:paraId="1CEF04B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894B9C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6ADB798" w14:textId="77777777" w:rsidTr="00764175">
        <w:trPr>
          <w:trHeight w:val="703"/>
        </w:trPr>
        <w:tc>
          <w:tcPr>
            <w:tcW w:w="925" w:type="dxa"/>
            <w:vMerge/>
            <w:hideMark/>
          </w:tcPr>
          <w:p w14:paraId="096A7C07"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5524BDC8"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7D91860F"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19: VI KHUẨN CÓ ÍCH TRONG CHẾ BIẾN THỰC PHẨM (Tiết 1)</w:t>
            </w:r>
          </w:p>
        </w:tc>
        <w:tc>
          <w:tcPr>
            <w:tcW w:w="1560" w:type="dxa"/>
            <w:hideMark/>
          </w:tcPr>
          <w:p w14:paraId="52D0D69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40</w:t>
            </w:r>
          </w:p>
        </w:tc>
        <w:tc>
          <w:tcPr>
            <w:tcW w:w="1191" w:type="dxa"/>
            <w:vMerge w:val="restart"/>
            <w:hideMark/>
          </w:tcPr>
          <w:p w14:paraId="30C4994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0137E98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907434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E00812B" w14:textId="77777777" w:rsidTr="00764175">
        <w:trPr>
          <w:trHeight w:val="765"/>
        </w:trPr>
        <w:tc>
          <w:tcPr>
            <w:tcW w:w="925" w:type="dxa"/>
            <w:vMerge w:val="restart"/>
            <w:hideMark/>
          </w:tcPr>
          <w:p w14:paraId="51690042"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21</w:t>
            </w:r>
          </w:p>
        </w:tc>
        <w:tc>
          <w:tcPr>
            <w:tcW w:w="1055" w:type="dxa"/>
            <w:vMerge/>
            <w:hideMark/>
          </w:tcPr>
          <w:p w14:paraId="443BCD1A"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5383237"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19: VI KHUẨN CÓ ÍCH TRONG CHẾ BIẾN THỰC PHẨM (Tiết 2)</w:t>
            </w:r>
          </w:p>
        </w:tc>
        <w:tc>
          <w:tcPr>
            <w:tcW w:w="1560" w:type="dxa"/>
            <w:hideMark/>
          </w:tcPr>
          <w:p w14:paraId="17EB44A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41</w:t>
            </w:r>
          </w:p>
        </w:tc>
        <w:tc>
          <w:tcPr>
            <w:tcW w:w="1191" w:type="dxa"/>
            <w:vMerge/>
            <w:hideMark/>
          </w:tcPr>
          <w:p w14:paraId="37B6220C" w14:textId="77777777" w:rsidR="00764175" w:rsidRPr="00FD5122" w:rsidRDefault="00764175" w:rsidP="00863A7C">
            <w:pPr>
              <w:widowControl/>
              <w:autoSpaceDE/>
              <w:autoSpaceDN/>
              <w:rPr>
                <w:color w:val="000000"/>
                <w:sz w:val="28"/>
                <w:szCs w:val="28"/>
                <w:lang w:eastAsia="ja-JP"/>
              </w:rPr>
            </w:pPr>
          </w:p>
        </w:tc>
        <w:tc>
          <w:tcPr>
            <w:tcW w:w="1218" w:type="dxa"/>
            <w:hideMark/>
          </w:tcPr>
          <w:p w14:paraId="6144FC9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E9B7C6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809C734" w14:textId="77777777" w:rsidTr="00764175">
        <w:trPr>
          <w:trHeight w:val="780"/>
        </w:trPr>
        <w:tc>
          <w:tcPr>
            <w:tcW w:w="925" w:type="dxa"/>
            <w:vMerge/>
            <w:hideMark/>
          </w:tcPr>
          <w:p w14:paraId="14680ADE"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76759B9F"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18E00CB7"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20: VI KHUẨN GÂY BỆNH Ở NGƯỜI VÀ CÁCH PHÒNG TRÁNH (tiết 1)</w:t>
            </w:r>
          </w:p>
        </w:tc>
        <w:tc>
          <w:tcPr>
            <w:tcW w:w="1560" w:type="dxa"/>
            <w:hideMark/>
          </w:tcPr>
          <w:p w14:paraId="665475F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42</w:t>
            </w:r>
          </w:p>
        </w:tc>
        <w:tc>
          <w:tcPr>
            <w:tcW w:w="1191" w:type="dxa"/>
            <w:vMerge w:val="restart"/>
            <w:hideMark/>
          </w:tcPr>
          <w:p w14:paraId="513E420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5C77A9F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5C0FF2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514AF51C" w14:textId="77777777" w:rsidTr="00764175">
        <w:trPr>
          <w:trHeight w:val="780"/>
        </w:trPr>
        <w:tc>
          <w:tcPr>
            <w:tcW w:w="925" w:type="dxa"/>
            <w:vMerge w:val="restart"/>
            <w:hideMark/>
          </w:tcPr>
          <w:p w14:paraId="7A2BBA6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22</w:t>
            </w:r>
          </w:p>
        </w:tc>
        <w:tc>
          <w:tcPr>
            <w:tcW w:w="1055" w:type="dxa"/>
            <w:vMerge/>
            <w:hideMark/>
          </w:tcPr>
          <w:p w14:paraId="7A9A06AF"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1FF53B3"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20: VI KHUẨN GÂY BỆNH Ở NGƯỜI VÀ CÁCH PHÒNG TRÁNH (tiết 2)</w:t>
            </w:r>
          </w:p>
        </w:tc>
        <w:tc>
          <w:tcPr>
            <w:tcW w:w="1560" w:type="dxa"/>
            <w:hideMark/>
          </w:tcPr>
          <w:p w14:paraId="3B3AB1B3"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43</w:t>
            </w:r>
          </w:p>
        </w:tc>
        <w:tc>
          <w:tcPr>
            <w:tcW w:w="1191" w:type="dxa"/>
            <w:vMerge/>
            <w:hideMark/>
          </w:tcPr>
          <w:p w14:paraId="55BFF84B" w14:textId="77777777" w:rsidR="00764175" w:rsidRPr="00FD5122" w:rsidRDefault="00764175" w:rsidP="00863A7C">
            <w:pPr>
              <w:widowControl/>
              <w:autoSpaceDE/>
              <w:autoSpaceDN/>
              <w:rPr>
                <w:color w:val="000000"/>
                <w:sz w:val="28"/>
                <w:szCs w:val="28"/>
                <w:lang w:eastAsia="ja-JP"/>
              </w:rPr>
            </w:pPr>
          </w:p>
        </w:tc>
        <w:tc>
          <w:tcPr>
            <w:tcW w:w="1218" w:type="dxa"/>
            <w:hideMark/>
          </w:tcPr>
          <w:p w14:paraId="40A5450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F566AC6"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2D7833B" w14:textId="77777777" w:rsidTr="00764175">
        <w:trPr>
          <w:trHeight w:val="703"/>
        </w:trPr>
        <w:tc>
          <w:tcPr>
            <w:tcW w:w="925" w:type="dxa"/>
            <w:vMerge/>
            <w:hideMark/>
          </w:tcPr>
          <w:p w14:paraId="43AA2271"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70F818C6"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78DB47F5"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21: ÔN TẬP CHỦ ĐỀ VI KHUẨN</w:t>
            </w:r>
          </w:p>
        </w:tc>
        <w:tc>
          <w:tcPr>
            <w:tcW w:w="1560" w:type="dxa"/>
            <w:hideMark/>
          </w:tcPr>
          <w:p w14:paraId="0F646EB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44</w:t>
            </w:r>
          </w:p>
        </w:tc>
        <w:tc>
          <w:tcPr>
            <w:tcW w:w="1191" w:type="dxa"/>
            <w:hideMark/>
          </w:tcPr>
          <w:p w14:paraId="1AF89EA1"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1 tiết</w:t>
            </w:r>
          </w:p>
        </w:tc>
        <w:tc>
          <w:tcPr>
            <w:tcW w:w="1218" w:type="dxa"/>
            <w:hideMark/>
          </w:tcPr>
          <w:p w14:paraId="4EEA3DC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0B5123C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48A6907" w14:textId="77777777" w:rsidTr="00764175">
        <w:trPr>
          <w:trHeight w:val="703"/>
        </w:trPr>
        <w:tc>
          <w:tcPr>
            <w:tcW w:w="925" w:type="dxa"/>
            <w:vMerge/>
            <w:hideMark/>
          </w:tcPr>
          <w:p w14:paraId="60D24FC4" w14:textId="77777777" w:rsidR="00764175" w:rsidRPr="00FD5122" w:rsidRDefault="00764175" w:rsidP="00863A7C">
            <w:pPr>
              <w:widowControl/>
              <w:autoSpaceDE/>
              <w:autoSpaceDN/>
              <w:rPr>
                <w:color w:val="000000"/>
                <w:sz w:val="28"/>
                <w:szCs w:val="28"/>
                <w:lang w:eastAsia="ja-JP"/>
              </w:rPr>
            </w:pPr>
          </w:p>
        </w:tc>
        <w:tc>
          <w:tcPr>
            <w:tcW w:w="1055" w:type="dxa"/>
            <w:vMerge w:val="restart"/>
            <w:hideMark/>
          </w:tcPr>
          <w:p w14:paraId="7F4AEA2A"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 5: CON NGƯỜI VÀ SỨC KHỎE</w:t>
            </w:r>
          </w:p>
        </w:tc>
        <w:tc>
          <w:tcPr>
            <w:tcW w:w="4819" w:type="dxa"/>
            <w:hideMark/>
          </w:tcPr>
          <w:p w14:paraId="780656E6"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22: SỰ HÌNH THÀNH CƠ THỂ NGƯỜI (tiết 1)</w:t>
            </w:r>
          </w:p>
        </w:tc>
        <w:tc>
          <w:tcPr>
            <w:tcW w:w="1560" w:type="dxa"/>
            <w:hideMark/>
          </w:tcPr>
          <w:p w14:paraId="2640A952"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45</w:t>
            </w:r>
          </w:p>
        </w:tc>
        <w:tc>
          <w:tcPr>
            <w:tcW w:w="1191" w:type="dxa"/>
            <w:vMerge w:val="restart"/>
            <w:hideMark/>
          </w:tcPr>
          <w:p w14:paraId="19AC7AB2"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08EBB23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520C09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E9E97D8" w14:textId="77777777" w:rsidTr="00764175">
        <w:trPr>
          <w:trHeight w:val="765"/>
        </w:trPr>
        <w:tc>
          <w:tcPr>
            <w:tcW w:w="925" w:type="dxa"/>
            <w:hideMark/>
          </w:tcPr>
          <w:p w14:paraId="2CEC2682"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23</w:t>
            </w:r>
          </w:p>
        </w:tc>
        <w:tc>
          <w:tcPr>
            <w:tcW w:w="1055" w:type="dxa"/>
            <w:vMerge/>
            <w:hideMark/>
          </w:tcPr>
          <w:p w14:paraId="7A8E1174"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740933D"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22: SỰ HÌNH THÀNH CƠ THỂ NGƯỜI (tiết 2)</w:t>
            </w:r>
          </w:p>
        </w:tc>
        <w:tc>
          <w:tcPr>
            <w:tcW w:w="1560" w:type="dxa"/>
            <w:hideMark/>
          </w:tcPr>
          <w:p w14:paraId="435D6DF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46</w:t>
            </w:r>
          </w:p>
        </w:tc>
        <w:tc>
          <w:tcPr>
            <w:tcW w:w="1191" w:type="dxa"/>
            <w:vMerge/>
            <w:hideMark/>
          </w:tcPr>
          <w:p w14:paraId="72517326" w14:textId="77777777" w:rsidR="00764175" w:rsidRPr="00FD5122" w:rsidRDefault="00764175" w:rsidP="00863A7C">
            <w:pPr>
              <w:widowControl/>
              <w:autoSpaceDE/>
              <w:autoSpaceDN/>
              <w:rPr>
                <w:color w:val="000000"/>
                <w:sz w:val="28"/>
                <w:szCs w:val="28"/>
                <w:lang w:eastAsia="ja-JP"/>
              </w:rPr>
            </w:pPr>
          </w:p>
        </w:tc>
        <w:tc>
          <w:tcPr>
            <w:tcW w:w="1218" w:type="dxa"/>
            <w:hideMark/>
          </w:tcPr>
          <w:p w14:paraId="39BB7CC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68ADCD0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C8FA178" w14:textId="77777777" w:rsidTr="00764175">
        <w:trPr>
          <w:trHeight w:val="870"/>
        </w:trPr>
        <w:tc>
          <w:tcPr>
            <w:tcW w:w="925" w:type="dxa"/>
            <w:vMerge w:val="restart"/>
            <w:hideMark/>
          </w:tcPr>
          <w:p w14:paraId="55343CA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24</w:t>
            </w:r>
          </w:p>
        </w:tc>
        <w:tc>
          <w:tcPr>
            <w:tcW w:w="1055" w:type="dxa"/>
            <w:vMerge/>
            <w:hideMark/>
          </w:tcPr>
          <w:p w14:paraId="5008480F"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68C13C6A"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23: CÁC GIAI ĐOẠN PHÁT TRIỂN CHÍNH CỦA CON NGƯỜI (Tiết 1)</w:t>
            </w:r>
          </w:p>
        </w:tc>
        <w:tc>
          <w:tcPr>
            <w:tcW w:w="1560" w:type="dxa"/>
            <w:hideMark/>
          </w:tcPr>
          <w:p w14:paraId="5837ADF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47</w:t>
            </w:r>
          </w:p>
        </w:tc>
        <w:tc>
          <w:tcPr>
            <w:tcW w:w="1191" w:type="dxa"/>
            <w:vMerge w:val="restart"/>
            <w:hideMark/>
          </w:tcPr>
          <w:p w14:paraId="6B198F1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 tiết</w:t>
            </w:r>
          </w:p>
        </w:tc>
        <w:tc>
          <w:tcPr>
            <w:tcW w:w="1218" w:type="dxa"/>
            <w:hideMark/>
          </w:tcPr>
          <w:p w14:paraId="4E92F4D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6C8B33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3837264" w14:textId="77777777" w:rsidTr="00764175">
        <w:trPr>
          <w:trHeight w:val="765"/>
        </w:trPr>
        <w:tc>
          <w:tcPr>
            <w:tcW w:w="925" w:type="dxa"/>
            <w:vMerge/>
            <w:hideMark/>
          </w:tcPr>
          <w:p w14:paraId="7D322878"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0847866C"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AFC966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23: CÁC GIAI ĐOẠN PHÁT TRIỂN CHÍNH CỦA CON NGƯỜI (Tiết 2)</w:t>
            </w:r>
          </w:p>
        </w:tc>
        <w:tc>
          <w:tcPr>
            <w:tcW w:w="1560" w:type="dxa"/>
            <w:hideMark/>
          </w:tcPr>
          <w:p w14:paraId="0722DDF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48</w:t>
            </w:r>
          </w:p>
        </w:tc>
        <w:tc>
          <w:tcPr>
            <w:tcW w:w="1191" w:type="dxa"/>
            <w:vMerge/>
            <w:hideMark/>
          </w:tcPr>
          <w:p w14:paraId="5FA9F976" w14:textId="77777777" w:rsidR="00764175" w:rsidRPr="00FD5122" w:rsidRDefault="00764175" w:rsidP="00863A7C">
            <w:pPr>
              <w:widowControl/>
              <w:autoSpaceDE/>
              <w:autoSpaceDN/>
              <w:rPr>
                <w:color w:val="000000"/>
                <w:sz w:val="28"/>
                <w:szCs w:val="28"/>
                <w:lang w:eastAsia="ja-JP"/>
              </w:rPr>
            </w:pPr>
          </w:p>
        </w:tc>
        <w:tc>
          <w:tcPr>
            <w:tcW w:w="1218" w:type="dxa"/>
            <w:hideMark/>
          </w:tcPr>
          <w:p w14:paraId="16D40E9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603F9D5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4A61AB2" w14:textId="77777777" w:rsidTr="00764175">
        <w:trPr>
          <w:trHeight w:val="750"/>
        </w:trPr>
        <w:tc>
          <w:tcPr>
            <w:tcW w:w="925" w:type="dxa"/>
            <w:vMerge w:val="restart"/>
            <w:hideMark/>
          </w:tcPr>
          <w:p w14:paraId="64C815C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25</w:t>
            </w:r>
          </w:p>
        </w:tc>
        <w:tc>
          <w:tcPr>
            <w:tcW w:w="1055" w:type="dxa"/>
            <w:vMerge/>
            <w:hideMark/>
          </w:tcPr>
          <w:p w14:paraId="6AF78C7D"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5D58F85"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23: CÁC GIAI ĐOẠN PHÁT TRIỂN CHÍNH CỦA CON NGƯỜI (Tiết 3)</w:t>
            </w:r>
          </w:p>
        </w:tc>
        <w:tc>
          <w:tcPr>
            <w:tcW w:w="1560" w:type="dxa"/>
            <w:hideMark/>
          </w:tcPr>
          <w:p w14:paraId="5CEFC1B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49</w:t>
            </w:r>
          </w:p>
        </w:tc>
        <w:tc>
          <w:tcPr>
            <w:tcW w:w="1191" w:type="dxa"/>
            <w:vMerge/>
            <w:hideMark/>
          </w:tcPr>
          <w:p w14:paraId="74E8B3D2" w14:textId="77777777" w:rsidR="00764175" w:rsidRPr="00FD5122" w:rsidRDefault="00764175" w:rsidP="00863A7C">
            <w:pPr>
              <w:widowControl/>
              <w:autoSpaceDE/>
              <w:autoSpaceDN/>
              <w:rPr>
                <w:color w:val="000000"/>
                <w:sz w:val="28"/>
                <w:szCs w:val="28"/>
                <w:lang w:eastAsia="ja-JP"/>
              </w:rPr>
            </w:pPr>
          </w:p>
        </w:tc>
        <w:tc>
          <w:tcPr>
            <w:tcW w:w="1218" w:type="dxa"/>
            <w:hideMark/>
          </w:tcPr>
          <w:p w14:paraId="1E476DA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546B54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540AB6D" w14:textId="77777777" w:rsidTr="00764175">
        <w:trPr>
          <w:trHeight w:val="703"/>
        </w:trPr>
        <w:tc>
          <w:tcPr>
            <w:tcW w:w="925" w:type="dxa"/>
            <w:vMerge/>
            <w:hideMark/>
          </w:tcPr>
          <w:p w14:paraId="235B02B2"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75832D05"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4630829"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24: NAM VÀ NỮ (Tiết 1)</w:t>
            </w:r>
          </w:p>
        </w:tc>
        <w:tc>
          <w:tcPr>
            <w:tcW w:w="1560" w:type="dxa"/>
            <w:hideMark/>
          </w:tcPr>
          <w:p w14:paraId="263CE3BD"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50</w:t>
            </w:r>
          </w:p>
        </w:tc>
        <w:tc>
          <w:tcPr>
            <w:tcW w:w="1191" w:type="dxa"/>
            <w:vMerge w:val="restart"/>
            <w:hideMark/>
          </w:tcPr>
          <w:p w14:paraId="08F9912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 Tiết</w:t>
            </w:r>
          </w:p>
        </w:tc>
        <w:tc>
          <w:tcPr>
            <w:tcW w:w="1218" w:type="dxa"/>
            <w:hideMark/>
          </w:tcPr>
          <w:p w14:paraId="6941F6D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2A8152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76DE220" w14:textId="77777777" w:rsidTr="00764175">
        <w:trPr>
          <w:trHeight w:val="703"/>
        </w:trPr>
        <w:tc>
          <w:tcPr>
            <w:tcW w:w="925" w:type="dxa"/>
            <w:vMerge w:val="restart"/>
            <w:hideMark/>
          </w:tcPr>
          <w:p w14:paraId="3CFD2CC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26</w:t>
            </w:r>
          </w:p>
        </w:tc>
        <w:tc>
          <w:tcPr>
            <w:tcW w:w="1055" w:type="dxa"/>
            <w:vMerge/>
            <w:hideMark/>
          </w:tcPr>
          <w:p w14:paraId="57AC4A6D"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7B019E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24: NAM VÀ NỮ (Tiết 2)</w:t>
            </w:r>
          </w:p>
        </w:tc>
        <w:tc>
          <w:tcPr>
            <w:tcW w:w="1560" w:type="dxa"/>
            <w:hideMark/>
          </w:tcPr>
          <w:p w14:paraId="09DE98C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51</w:t>
            </w:r>
          </w:p>
        </w:tc>
        <w:tc>
          <w:tcPr>
            <w:tcW w:w="1191" w:type="dxa"/>
            <w:vMerge/>
            <w:hideMark/>
          </w:tcPr>
          <w:p w14:paraId="3B96AB75" w14:textId="77777777" w:rsidR="00764175" w:rsidRPr="00FD5122" w:rsidRDefault="00764175" w:rsidP="00863A7C">
            <w:pPr>
              <w:widowControl/>
              <w:autoSpaceDE/>
              <w:autoSpaceDN/>
              <w:rPr>
                <w:color w:val="000000"/>
                <w:sz w:val="28"/>
                <w:szCs w:val="28"/>
                <w:lang w:eastAsia="ja-JP"/>
              </w:rPr>
            </w:pPr>
          </w:p>
        </w:tc>
        <w:tc>
          <w:tcPr>
            <w:tcW w:w="1218" w:type="dxa"/>
            <w:hideMark/>
          </w:tcPr>
          <w:p w14:paraId="1E3C79B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115ABD6"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805694E" w14:textId="77777777" w:rsidTr="00764175">
        <w:trPr>
          <w:trHeight w:val="703"/>
        </w:trPr>
        <w:tc>
          <w:tcPr>
            <w:tcW w:w="925" w:type="dxa"/>
            <w:vMerge/>
            <w:hideMark/>
          </w:tcPr>
          <w:p w14:paraId="1D888DA4"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1AAE7FE8"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36DAB04"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25: CHĂM SÓC SỨC KHOẺ TUỔI DẬY THÌ (tiết 1)</w:t>
            </w:r>
          </w:p>
        </w:tc>
        <w:tc>
          <w:tcPr>
            <w:tcW w:w="1560" w:type="dxa"/>
            <w:hideMark/>
          </w:tcPr>
          <w:p w14:paraId="11469A1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52</w:t>
            </w:r>
          </w:p>
        </w:tc>
        <w:tc>
          <w:tcPr>
            <w:tcW w:w="1191" w:type="dxa"/>
            <w:vMerge w:val="restart"/>
            <w:hideMark/>
          </w:tcPr>
          <w:p w14:paraId="5C920B7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 Tiết</w:t>
            </w:r>
          </w:p>
        </w:tc>
        <w:tc>
          <w:tcPr>
            <w:tcW w:w="1218" w:type="dxa"/>
            <w:hideMark/>
          </w:tcPr>
          <w:p w14:paraId="69CECD6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DAA442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C2B1ACA" w14:textId="77777777" w:rsidTr="00764175">
        <w:trPr>
          <w:trHeight w:val="703"/>
        </w:trPr>
        <w:tc>
          <w:tcPr>
            <w:tcW w:w="925" w:type="dxa"/>
            <w:vMerge w:val="restart"/>
            <w:hideMark/>
          </w:tcPr>
          <w:p w14:paraId="12A5A6B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27</w:t>
            </w:r>
          </w:p>
        </w:tc>
        <w:tc>
          <w:tcPr>
            <w:tcW w:w="1055" w:type="dxa"/>
            <w:vMerge/>
            <w:hideMark/>
          </w:tcPr>
          <w:p w14:paraId="77F951A1"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32BD9290"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25: CHĂM SÓC SỨC KHOẺ TUỔI DẬY THÌ (tiết 2)</w:t>
            </w:r>
          </w:p>
        </w:tc>
        <w:tc>
          <w:tcPr>
            <w:tcW w:w="1560" w:type="dxa"/>
            <w:hideMark/>
          </w:tcPr>
          <w:p w14:paraId="2DAC6891"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53</w:t>
            </w:r>
          </w:p>
        </w:tc>
        <w:tc>
          <w:tcPr>
            <w:tcW w:w="1191" w:type="dxa"/>
            <w:vMerge/>
            <w:hideMark/>
          </w:tcPr>
          <w:p w14:paraId="4A345CBD" w14:textId="77777777" w:rsidR="00764175" w:rsidRPr="00FD5122" w:rsidRDefault="00764175" w:rsidP="00863A7C">
            <w:pPr>
              <w:widowControl/>
              <w:autoSpaceDE/>
              <w:autoSpaceDN/>
              <w:rPr>
                <w:color w:val="000000"/>
                <w:sz w:val="28"/>
                <w:szCs w:val="28"/>
                <w:lang w:eastAsia="ja-JP"/>
              </w:rPr>
            </w:pPr>
          </w:p>
        </w:tc>
        <w:tc>
          <w:tcPr>
            <w:tcW w:w="1218" w:type="dxa"/>
            <w:hideMark/>
          </w:tcPr>
          <w:p w14:paraId="55D6A53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68DE23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58827261" w14:textId="77777777" w:rsidTr="00764175">
        <w:trPr>
          <w:trHeight w:val="703"/>
        </w:trPr>
        <w:tc>
          <w:tcPr>
            <w:tcW w:w="925" w:type="dxa"/>
            <w:vMerge/>
            <w:hideMark/>
          </w:tcPr>
          <w:p w14:paraId="0CAF7893"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42B153ED" w14:textId="77777777" w:rsidR="00764175" w:rsidRPr="00FD5122" w:rsidRDefault="00764175" w:rsidP="00863A7C">
            <w:pPr>
              <w:widowControl/>
              <w:autoSpaceDE/>
              <w:autoSpaceDN/>
              <w:rPr>
                <w:b/>
                <w:bCs/>
                <w:color w:val="000000"/>
                <w:sz w:val="28"/>
                <w:szCs w:val="28"/>
                <w:lang w:eastAsia="ja-JP"/>
              </w:rPr>
            </w:pPr>
          </w:p>
        </w:tc>
        <w:tc>
          <w:tcPr>
            <w:tcW w:w="4819" w:type="dxa"/>
            <w:noWrap/>
            <w:hideMark/>
          </w:tcPr>
          <w:p w14:paraId="27ED919A" w14:textId="77777777" w:rsidR="00764175" w:rsidRPr="00FD5122" w:rsidRDefault="00764175" w:rsidP="00863A7C">
            <w:pPr>
              <w:widowControl/>
              <w:autoSpaceDE/>
              <w:autoSpaceDN/>
              <w:rPr>
                <w:color w:val="000000"/>
                <w:sz w:val="36"/>
                <w:szCs w:val="36"/>
                <w:lang w:eastAsia="ja-JP"/>
              </w:rPr>
            </w:pPr>
            <w:r w:rsidRPr="00FD5122">
              <w:rPr>
                <w:color w:val="000000"/>
                <w:sz w:val="36"/>
                <w:szCs w:val="36"/>
                <w:lang w:eastAsia="ja-JP"/>
              </w:rPr>
              <w:t>Ôn tập giữa HK2</w:t>
            </w:r>
          </w:p>
        </w:tc>
        <w:tc>
          <w:tcPr>
            <w:tcW w:w="1560" w:type="dxa"/>
            <w:hideMark/>
          </w:tcPr>
          <w:p w14:paraId="5FF7870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54</w:t>
            </w:r>
          </w:p>
        </w:tc>
        <w:tc>
          <w:tcPr>
            <w:tcW w:w="1191" w:type="dxa"/>
            <w:hideMark/>
          </w:tcPr>
          <w:p w14:paraId="360304D6"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1 tiết</w:t>
            </w:r>
          </w:p>
        </w:tc>
        <w:tc>
          <w:tcPr>
            <w:tcW w:w="1218" w:type="dxa"/>
            <w:hideMark/>
          </w:tcPr>
          <w:p w14:paraId="2CDD468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FE893F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03A3CDE7" w14:textId="77777777" w:rsidTr="00764175">
        <w:trPr>
          <w:trHeight w:val="703"/>
        </w:trPr>
        <w:tc>
          <w:tcPr>
            <w:tcW w:w="925" w:type="dxa"/>
            <w:vMerge w:val="restart"/>
            <w:hideMark/>
          </w:tcPr>
          <w:p w14:paraId="1F6ADDC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28</w:t>
            </w:r>
          </w:p>
        </w:tc>
        <w:tc>
          <w:tcPr>
            <w:tcW w:w="1055" w:type="dxa"/>
            <w:vMerge/>
            <w:hideMark/>
          </w:tcPr>
          <w:p w14:paraId="61CB4D19"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F599332"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25: CHĂM SÓC SỨC KHOẺ TUỔI DẬY THÌ (tiết 3)</w:t>
            </w:r>
          </w:p>
        </w:tc>
        <w:tc>
          <w:tcPr>
            <w:tcW w:w="1560" w:type="dxa"/>
            <w:hideMark/>
          </w:tcPr>
          <w:p w14:paraId="3A70BA35"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55</w:t>
            </w:r>
          </w:p>
        </w:tc>
        <w:tc>
          <w:tcPr>
            <w:tcW w:w="1191" w:type="dxa"/>
            <w:noWrap/>
            <w:hideMark/>
          </w:tcPr>
          <w:p w14:paraId="11A46351" w14:textId="77777777" w:rsidR="00764175" w:rsidRPr="00FD5122" w:rsidRDefault="00764175" w:rsidP="00863A7C">
            <w:pPr>
              <w:widowControl/>
              <w:autoSpaceDE/>
              <w:autoSpaceDN/>
              <w:rPr>
                <w:color w:val="000000"/>
                <w:sz w:val="24"/>
                <w:szCs w:val="24"/>
                <w:lang w:eastAsia="ja-JP"/>
              </w:rPr>
            </w:pPr>
            <w:r w:rsidRPr="00FD5122">
              <w:rPr>
                <w:color w:val="000000"/>
                <w:sz w:val="24"/>
                <w:szCs w:val="24"/>
                <w:lang w:eastAsia="ja-JP"/>
              </w:rPr>
              <w:t>3 tiết</w:t>
            </w:r>
          </w:p>
        </w:tc>
        <w:tc>
          <w:tcPr>
            <w:tcW w:w="1218" w:type="dxa"/>
            <w:hideMark/>
          </w:tcPr>
          <w:p w14:paraId="6A82C8A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658B1A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5FD9AD27" w14:textId="77777777" w:rsidTr="00764175">
        <w:trPr>
          <w:trHeight w:val="703"/>
        </w:trPr>
        <w:tc>
          <w:tcPr>
            <w:tcW w:w="925" w:type="dxa"/>
            <w:vMerge/>
            <w:hideMark/>
          </w:tcPr>
          <w:p w14:paraId="3E1ECAEB"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3E5B7575"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55B5EC69"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26: PHÒNG TRÁNH BỊ XÂM HẠI (tiết 1)</w:t>
            </w:r>
          </w:p>
        </w:tc>
        <w:tc>
          <w:tcPr>
            <w:tcW w:w="1560" w:type="dxa"/>
            <w:hideMark/>
          </w:tcPr>
          <w:p w14:paraId="3F3B48F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56</w:t>
            </w:r>
          </w:p>
        </w:tc>
        <w:tc>
          <w:tcPr>
            <w:tcW w:w="1191" w:type="dxa"/>
            <w:vMerge w:val="restart"/>
            <w:hideMark/>
          </w:tcPr>
          <w:p w14:paraId="606C11B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4 tiết</w:t>
            </w:r>
          </w:p>
        </w:tc>
        <w:tc>
          <w:tcPr>
            <w:tcW w:w="1218" w:type="dxa"/>
            <w:hideMark/>
          </w:tcPr>
          <w:p w14:paraId="2CF154D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41511D3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796EE64" w14:textId="77777777" w:rsidTr="00764175">
        <w:trPr>
          <w:trHeight w:val="703"/>
        </w:trPr>
        <w:tc>
          <w:tcPr>
            <w:tcW w:w="925" w:type="dxa"/>
            <w:vMerge w:val="restart"/>
            <w:hideMark/>
          </w:tcPr>
          <w:p w14:paraId="3CD48E87"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29</w:t>
            </w:r>
          </w:p>
        </w:tc>
        <w:tc>
          <w:tcPr>
            <w:tcW w:w="1055" w:type="dxa"/>
            <w:vMerge/>
            <w:hideMark/>
          </w:tcPr>
          <w:p w14:paraId="416CB752"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2C19C4F"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26: PHÒNG TRÁNH BỊ XÂM HẠI (tiết 2)</w:t>
            </w:r>
          </w:p>
        </w:tc>
        <w:tc>
          <w:tcPr>
            <w:tcW w:w="1560" w:type="dxa"/>
            <w:hideMark/>
          </w:tcPr>
          <w:p w14:paraId="58963C2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57</w:t>
            </w:r>
          </w:p>
        </w:tc>
        <w:tc>
          <w:tcPr>
            <w:tcW w:w="1191" w:type="dxa"/>
            <w:vMerge/>
            <w:hideMark/>
          </w:tcPr>
          <w:p w14:paraId="168F23AE" w14:textId="77777777" w:rsidR="00764175" w:rsidRPr="00FD5122" w:rsidRDefault="00764175" w:rsidP="00863A7C">
            <w:pPr>
              <w:widowControl/>
              <w:autoSpaceDE/>
              <w:autoSpaceDN/>
              <w:rPr>
                <w:color w:val="000000"/>
                <w:sz w:val="28"/>
                <w:szCs w:val="28"/>
                <w:lang w:eastAsia="ja-JP"/>
              </w:rPr>
            </w:pPr>
          </w:p>
        </w:tc>
        <w:tc>
          <w:tcPr>
            <w:tcW w:w="1218" w:type="dxa"/>
            <w:hideMark/>
          </w:tcPr>
          <w:p w14:paraId="0C587D77"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9D1FAFF"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722DD01" w14:textId="77777777" w:rsidTr="00764175">
        <w:trPr>
          <w:trHeight w:val="703"/>
        </w:trPr>
        <w:tc>
          <w:tcPr>
            <w:tcW w:w="925" w:type="dxa"/>
            <w:vMerge/>
            <w:hideMark/>
          </w:tcPr>
          <w:p w14:paraId="04443F6F"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49423547"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C02C83A"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26: PHÒNG TRÁNH BỊ XÂM HẠI (tiết 3)</w:t>
            </w:r>
          </w:p>
        </w:tc>
        <w:tc>
          <w:tcPr>
            <w:tcW w:w="1560" w:type="dxa"/>
            <w:hideMark/>
          </w:tcPr>
          <w:p w14:paraId="61C80DF8"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58</w:t>
            </w:r>
          </w:p>
        </w:tc>
        <w:tc>
          <w:tcPr>
            <w:tcW w:w="1191" w:type="dxa"/>
            <w:vMerge/>
            <w:hideMark/>
          </w:tcPr>
          <w:p w14:paraId="52CCC613" w14:textId="77777777" w:rsidR="00764175" w:rsidRPr="00FD5122" w:rsidRDefault="00764175" w:rsidP="00863A7C">
            <w:pPr>
              <w:widowControl/>
              <w:autoSpaceDE/>
              <w:autoSpaceDN/>
              <w:rPr>
                <w:color w:val="000000"/>
                <w:sz w:val="28"/>
                <w:szCs w:val="28"/>
                <w:lang w:eastAsia="ja-JP"/>
              </w:rPr>
            </w:pPr>
          </w:p>
        </w:tc>
        <w:tc>
          <w:tcPr>
            <w:tcW w:w="1218" w:type="dxa"/>
            <w:hideMark/>
          </w:tcPr>
          <w:p w14:paraId="14D79EB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2EF0CE3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3DB1E6D7" w14:textId="77777777" w:rsidTr="00764175">
        <w:trPr>
          <w:trHeight w:val="703"/>
        </w:trPr>
        <w:tc>
          <w:tcPr>
            <w:tcW w:w="925" w:type="dxa"/>
            <w:vMerge w:val="restart"/>
            <w:hideMark/>
          </w:tcPr>
          <w:p w14:paraId="3F8559D6"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30</w:t>
            </w:r>
          </w:p>
        </w:tc>
        <w:tc>
          <w:tcPr>
            <w:tcW w:w="1055" w:type="dxa"/>
            <w:vMerge/>
            <w:hideMark/>
          </w:tcPr>
          <w:p w14:paraId="79D444D9"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5F623E6D"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26: PHÒNG TRÁNH BỊ XÂM HẠI (tiết 4)</w:t>
            </w:r>
          </w:p>
        </w:tc>
        <w:tc>
          <w:tcPr>
            <w:tcW w:w="1560" w:type="dxa"/>
            <w:hideMark/>
          </w:tcPr>
          <w:p w14:paraId="5701D6B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59</w:t>
            </w:r>
          </w:p>
        </w:tc>
        <w:tc>
          <w:tcPr>
            <w:tcW w:w="1191" w:type="dxa"/>
            <w:vMerge/>
            <w:hideMark/>
          </w:tcPr>
          <w:p w14:paraId="7C96A1EF" w14:textId="77777777" w:rsidR="00764175" w:rsidRPr="00FD5122" w:rsidRDefault="00764175" w:rsidP="00863A7C">
            <w:pPr>
              <w:widowControl/>
              <w:autoSpaceDE/>
              <w:autoSpaceDN/>
              <w:rPr>
                <w:color w:val="000000"/>
                <w:sz w:val="28"/>
                <w:szCs w:val="28"/>
                <w:lang w:eastAsia="ja-JP"/>
              </w:rPr>
            </w:pPr>
          </w:p>
        </w:tc>
        <w:tc>
          <w:tcPr>
            <w:tcW w:w="1218" w:type="dxa"/>
            <w:hideMark/>
          </w:tcPr>
          <w:p w14:paraId="39CF594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62A060E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5BA169EA" w14:textId="77777777" w:rsidTr="00764175">
        <w:trPr>
          <w:trHeight w:val="703"/>
        </w:trPr>
        <w:tc>
          <w:tcPr>
            <w:tcW w:w="925" w:type="dxa"/>
            <w:vMerge/>
            <w:hideMark/>
          </w:tcPr>
          <w:p w14:paraId="6CF1A20A"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0CE254F8"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61E260F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27: ÔN TẬP CHỦ ĐỀ CON NGƯỜI VÀ SỨC KHOẺ</w:t>
            </w:r>
          </w:p>
        </w:tc>
        <w:tc>
          <w:tcPr>
            <w:tcW w:w="1560" w:type="dxa"/>
            <w:hideMark/>
          </w:tcPr>
          <w:p w14:paraId="44AEF0BF"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60</w:t>
            </w:r>
          </w:p>
        </w:tc>
        <w:tc>
          <w:tcPr>
            <w:tcW w:w="1191" w:type="dxa"/>
            <w:noWrap/>
            <w:hideMark/>
          </w:tcPr>
          <w:p w14:paraId="0656A363" w14:textId="77777777" w:rsidR="00764175" w:rsidRPr="00FD5122" w:rsidRDefault="00764175" w:rsidP="00863A7C">
            <w:pPr>
              <w:widowControl/>
              <w:autoSpaceDE/>
              <w:autoSpaceDN/>
              <w:rPr>
                <w:color w:val="000000"/>
                <w:sz w:val="24"/>
                <w:szCs w:val="24"/>
                <w:lang w:eastAsia="ja-JP"/>
              </w:rPr>
            </w:pPr>
            <w:r w:rsidRPr="00FD5122">
              <w:rPr>
                <w:color w:val="000000"/>
                <w:sz w:val="24"/>
                <w:szCs w:val="24"/>
                <w:lang w:eastAsia="ja-JP"/>
              </w:rPr>
              <w:t>1 tiết</w:t>
            </w:r>
          </w:p>
        </w:tc>
        <w:tc>
          <w:tcPr>
            <w:tcW w:w="1218" w:type="dxa"/>
            <w:hideMark/>
          </w:tcPr>
          <w:p w14:paraId="44C6B1D4"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5A0F9F2"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8CEAFFC" w14:textId="77777777" w:rsidTr="00764175">
        <w:trPr>
          <w:trHeight w:val="703"/>
        </w:trPr>
        <w:tc>
          <w:tcPr>
            <w:tcW w:w="925" w:type="dxa"/>
            <w:vMerge w:val="restart"/>
            <w:hideMark/>
          </w:tcPr>
          <w:p w14:paraId="5A692E4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31</w:t>
            </w:r>
          </w:p>
        </w:tc>
        <w:tc>
          <w:tcPr>
            <w:tcW w:w="1055" w:type="dxa"/>
            <w:vMerge w:val="restart"/>
            <w:hideMark/>
          </w:tcPr>
          <w:p w14:paraId="1020D500"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Chủ đề 6: SINH VẬT VÀ MÔI TRƯỜNG</w:t>
            </w:r>
          </w:p>
        </w:tc>
        <w:tc>
          <w:tcPr>
            <w:tcW w:w="4819" w:type="dxa"/>
            <w:hideMark/>
          </w:tcPr>
          <w:p w14:paraId="569822DC"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28: CHỨC NĂNG CỦA MÔI TRƯỜNG ĐỐI VỚI SINH VẬT (TIẾT 1)</w:t>
            </w:r>
          </w:p>
        </w:tc>
        <w:tc>
          <w:tcPr>
            <w:tcW w:w="1560" w:type="dxa"/>
            <w:hideMark/>
          </w:tcPr>
          <w:p w14:paraId="257E452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61</w:t>
            </w:r>
          </w:p>
        </w:tc>
        <w:tc>
          <w:tcPr>
            <w:tcW w:w="1191" w:type="dxa"/>
            <w:vMerge w:val="restart"/>
            <w:hideMark/>
          </w:tcPr>
          <w:p w14:paraId="78301DA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 xml:space="preserve"> 4 tiết</w:t>
            </w:r>
          </w:p>
        </w:tc>
        <w:tc>
          <w:tcPr>
            <w:tcW w:w="1218" w:type="dxa"/>
            <w:hideMark/>
          </w:tcPr>
          <w:p w14:paraId="68EF18E9"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379BA326"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6F0C55E" w14:textId="77777777" w:rsidTr="00764175">
        <w:trPr>
          <w:trHeight w:val="703"/>
        </w:trPr>
        <w:tc>
          <w:tcPr>
            <w:tcW w:w="925" w:type="dxa"/>
            <w:vMerge/>
            <w:hideMark/>
          </w:tcPr>
          <w:p w14:paraId="5C4245D0"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757D32A6"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5F0CEE55"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28: CHỨC NĂNG CỦA MÔI TRƯỜNG ĐỐI VỚI SINH VẬT (TIẾT 2)</w:t>
            </w:r>
          </w:p>
        </w:tc>
        <w:tc>
          <w:tcPr>
            <w:tcW w:w="1560" w:type="dxa"/>
            <w:hideMark/>
          </w:tcPr>
          <w:p w14:paraId="0E201F9A"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62</w:t>
            </w:r>
          </w:p>
        </w:tc>
        <w:tc>
          <w:tcPr>
            <w:tcW w:w="1191" w:type="dxa"/>
            <w:vMerge/>
            <w:hideMark/>
          </w:tcPr>
          <w:p w14:paraId="01691FEE" w14:textId="77777777" w:rsidR="00764175" w:rsidRPr="00FD5122" w:rsidRDefault="00764175" w:rsidP="00863A7C">
            <w:pPr>
              <w:widowControl/>
              <w:autoSpaceDE/>
              <w:autoSpaceDN/>
              <w:rPr>
                <w:color w:val="000000"/>
                <w:sz w:val="28"/>
                <w:szCs w:val="28"/>
                <w:lang w:eastAsia="ja-JP"/>
              </w:rPr>
            </w:pPr>
          </w:p>
        </w:tc>
        <w:tc>
          <w:tcPr>
            <w:tcW w:w="1218" w:type="dxa"/>
            <w:hideMark/>
          </w:tcPr>
          <w:p w14:paraId="38FA9DC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01842E4C"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132B1B7" w14:textId="77777777" w:rsidTr="00764175">
        <w:trPr>
          <w:trHeight w:val="703"/>
        </w:trPr>
        <w:tc>
          <w:tcPr>
            <w:tcW w:w="925" w:type="dxa"/>
            <w:vMerge/>
            <w:hideMark/>
          </w:tcPr>
          <w:p w14:paraId="1DD083FD"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636441DF"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183FF45C"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28: CHỨC NĂNG CỦA MÔI TRƯỜNG ĐỐI VỚI SINH VẬT (TIẾT 3)</w:t>
            </w:r>
          </w:p>
        </w:tc>
        <w:tc>
          <w:tcPr>
            <w:tcW w:w="1560" w:type="dxa"/>
            <w:hideMark/>
          </w:tcPr>
          <w:p w14:paraId="688E39EC"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63</w:t>
            </w:r>
          </w:p>
        </w:tc>
        <w:tc>
          <w:tcPr>
            <w:tcW w:w="1191" w:type="dxa"/>
            <w:vMerge/>
            <w:hideMark/>
          </w:tcPr>
          <w:p w14:paraId="3350FE08" w14:textId="77777777" w:rsidR="00764175" w:rsidRPr="00FD5122" w:rsidRDefault="00764175" w:rsidP="00863A7C">
            <w:pPr>
              <w:widowControl/>
              <w:autoSpaceDE/>
              <w:autoSpaceDN/>
              <w:rPr>
                <w:color w:val="000000"/>
                <w:sz w:val="28"/>
                <w:szCs w:val="28"/>
                <w:lang w:eastAsia="ja-JP"/>
              </w:rPr>
            </w:pPr>
          </w:p>
        </w:tc>
        <w:tc>
          <w:tcPr>
            <w:tcW w:w="1218" w:type="dxa"/>
            <w:hideMark/>
          </w:tcPr>
          <w:p w14:paraId="452E56F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DCA33D2"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120A7EB4" w14:textId="77777777" w:rsidTr="00764175">
        <w:trPr>
          <w:trHeight w:val="780"/>
        </w:trPr>
        <w:tc>
          <w:tcPr>
            <w:tcW w:w="925" w:type="dxa"/>
            <w:hideMark/>
          </w:tcPr>
          <w:p w14:paraId="40D89CB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32</w:t>
            </w:r>
          </w:p>
        </w:tc>
        <w:tc>
          <w:tcPr>
            <w:tcW w:w="1055" w:type="dxa"/>
            <w:vMerge/>
            <w:hideMark/>
          </w:tcPr>
          <w:p w14:paraId="50FFD24B"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133769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28: CHỨC NĂNG CỦA MÔI TRƯỜNG ĐỐI VỚI SINH VẬT (TIẾT 4)</w:t>
            </w:r>
          </w:p>
        </w:tc>
        <w:tc>
          <w:tcPr>
            <w:tcW w:w="1560" w:type="dxa"/>
            <w:hideMark/>
          </w:tcPr>
          <w:p w14:paraId="2E59558D"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64</w:t>
            </w:r>
          </w:p>
        </w:tc>
        <w:tc>
          <w:tcPr>
            <w:tcW w:w="1191" w:type="dxa"/>
            <w:vMerge/>
            <w:hideMark/>
          </w:tcPr>
          <w:p w14:paraId="3433BBC5" w14:textId="77777777" w:rsidR="00764175" w:rsidRPr="00FD5122" w:rsidRDefault="00764175" w:rsidP="00863A7C">
            <w:pPr>
              <w:widowControl/>
              <w:autoSpaceDE/>
              <w:autoSpaceDN/>
              <w:rPr>
                <w:color w:val="000000"/>
                <w:sz w:val="28"/>
                <w:szCs w:val="28"/>
                <w:lang w:eastAsia="ja-JP"/>
              </w:rPr>
            </w:pPr>
          </w:p>
        </w:tc>
        <w:tc>
          <w:tcPr>
            <w:tcW w:w="1218" w:type="dxa"/>
            <w:hideMark/>
          </w:tcPr>
          <w:p w14:paraId="3FB746BA"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5211AB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3BE0EF50" w14:textId="77777777" w:rsidTr="00764175">
        <w:trPr>
          <w:trHeight w:val="810"/>
        </w:trPr>
        <w:tc>
          <w:tcPr>
            <w:tcW w:w="925" w:type="dxa"/>
            <w:hideMark/>
          </w:tcPr>
          <w:p w14:paraId="37AB7710"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33</w:t>
            </w:r>
          </w:p>
        </w:tc>
        <w:tc>
          <w:tcPr>
            <w:tcW w:w="1055" w:type="dxa"/>
            <w:vMerge/>
            <w:hideMark/>
          </w:tcPr>
          <w:p w14:paraId="48037914"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4848CD0E"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29: TÁC ĐỘNG CỦA CON NGƯỜI VÀ MỘT SỐ BIỆN PHÁP BẢO VỆ MÔI TRƯỜNG (Tiết 1)</w:t>
            </w:r>
          </w:p>
        </w:tc>
        <w:tc>
          <w:tcPr>
            <w:tcW w:w="1560" w:type="dxa"/>
            <w:hideMark/>
          </w:tcPr>
          <w:p w14:paraId="2BEF754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65</w:t>
            </w:r>
          </w:p>
        </w:tc>
        <w:tc>
          <w:tcPr>
            <w:tcW w:w="1191" w:type="dxa"/>
            <w:vMerge w:val="restart"/>
            <w:hideMark/>
          </w:tcPr>
          <w:p w14:paraId="1C73849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 tiết</w:t>
            </w:r>
          </w:p>
        </w:tc>
        <w:tc>
          <w:tcPr>
            <w:tcW w:w="1218" w:type="dxa"/>
            <w:hideMark/>
          </w:tcPr>
          <w:p w14:paraId="16B2F74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6AC5A89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93C7A0B" w14:textId="77777777" w:rsidTr="00764175">
        <w:trPr>
          <w:trHeight w:val="750"/>
        </w:trPr>
        <w:tc>
          <w:tcPr>
            <w:tcW w:w="925" w:type="dxa"/>
            <w:vMerge w:val="restart"/>
            <w:hideMark/>
          </w:tcPr>
          <w:p w14:paraId="3F4996B8"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34</w:t>
            </w:r>
          </w:p>
        </w:tc>
        <w:tc>
          <w:tcPr>
            <w:tcW w:w="1055" w:type="dxa"/>
            <w:vMerge/>
            <w:hideMark/>
          </w:tcPr>
          <w:p w14:paraId="0527F5B3"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69099A3C"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29: TÁC ĐỘNG CỦA CON NGƯỜI VÀ MỘT SỐ BIỆN PHÁP BẢO VỆ MÔI TRƯỜNG (Tiết 2)</w:t>
            </w:r>
          </w:p>
        </w:tc>
        <w:tc>
          <w:tcPr>
            <w:tcW w:w="1560" w:type="dxa"/>
            <w:hideMark/>
          </w:tcPr>
          <w:p w14:paraId="306ED13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66</w:t>
            </w:r>
          </w:p>
        </w:tc>
        <w:tc>
          <w:tcPr>
            <w:tcW w:w="1191" w:type="dxa"/>
            <w:vMerge/>
            <w:hideMark/>
          </w:tcPr>
          <w:p w14:paraId="265C96D4" w14:textId="77777777" w:rsidR="00764175" w:rsidRPr="00FD5122" w:rsidRDefault="00764175" w:rsidP="00863A7C">
            <w:pPr>
              <w:widowControl/>
              <w:autoSpaceDE/>
              <w:autoSpaceDN/>
              <w:rPr>
                <w:color w:val="000000"/>
                <w:sz w:val="28"/>
                <w:szCs w:val="28"/>
                <w:lang w:eastAsia="ja-JP"/>
              </w:rPr>
            </w:pPr>
          </w:p>
        </w:tc>
        <w:tc>
          <w:tcPr>
            <w:tcW w:w="1218" w:type="dxa"/>
            <w:hideMark/>
          </w:tcPr>
          <w:p w14:paraId="4912FBD0"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853284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21776DB2" w14:textId="77777777" w:rsidTr="00764175">
        <w:trPr>
          <w:trHeight w:val="780"/>
        </w:trPr>
        <w:tc>
          <w:tcPr>
            <w:tcW w:w="925" w:type="dxa"/>
            <w:vMerge/>
            <w:hideMark/>
          </w:tcPr>
          <w:p w14:paraId="1022BA76"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1F57F8C4"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0CEF3E04"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29: TÁC ĐỘNG CỦA CON NGƯỜI VÀ MỘT SỐ BIỆN PHÁP BẢO VỆ MÔI TRƯỜNG (Tiết 3)</w:t>
            </w:r>
          </w:p>
        </w:tc>
        <w:tc>
          <w:tcPr>
            <w:tcW w:w="1560" w:type="dxa"/>
            <w:hideMark/>
          </w:tcPr>
          <w:p w14:paraId="512AC584"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67</w:t>
            </w:r>
          </w:p>
        </w:tc>
        <w:tc>
          <w:tcPr>
            <w:tcW w:w="1191" w:type="dxa"/>
            <w:vMerge/>
            <w:hideMark/>
          </w:tcPr>
          <w:p w14:paraId="70E83D48" w14:textId="77777777" w:rsidR="00764175" w:rsidRPr="00FD5122" w:rsidRDefault="00764175" w:rsidP="00863A7C">
            <w:pPr>
              <w:widowControl/>
              <w:autoSpaceDE/>
              <w:autoSpaceDN/>
              <w:rPr>
                <w:color w:val="000000"/>
                <w:sz w:val="28"/>
                <w:szCs w:val="28"/>
                <w:lang w:eastAsia="ja-JP"/>
              </w:rPr>
            </w:pPr>
          </w:p>
        </w:tc>
        <w:tc>
          <w:tcPr>
            <w:tcW w:w="1218" w:type="dxa"/>
            <w:hideMark/>
          </w:tcPr>
          <w:p w14:paraId="1883D55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49B361B"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4DAB9D0F" w14:textId="77777777" w:rsidTr="00764175">
        <w:trPr>
          <w:trHeight w:val="780"/>
        </w:trPr>
        <w:tc>
          <w:tcPr>
            <w:tcW w:w="925" w:type="dxa"/>
            <w:vMerge w:val="restart"/>
            <w:hideMark/>
          </w:tcPr>
          <w:p w14:paraId="7DB80EDE"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35</w:t>
            </w:r>
          </w:p>
        </w:tc>
        <w:tc>
          <w:tcPr>
            <w:tcW w:w="1055" w:type="dxa"/>
            <w:vMerge/>
            <w:hideMark/>
          </w:tcPr>
          <w:p w14:paraId="191F4640"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5FD6B26E"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Bài 30: ÔN TẬP CHỦ ĐỀ SINH VẬT VÀ MÔI TRƯỜNG</w:t>
            </w:r>
          </w:p>
        </w:tc>
        <w:tc>
          <w:tcPr>
            <w:tcW w:w="1560" w:type="dxa"/>
            <w:hideMark/>
          </w:tcPr>
          <w:p w14:paraId="4A88141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68</w:t>
            </w:r>
          </w:p>
        </w:tc>
        <w:tc>
          <w:tcPr>
            <w:tcW w:w="1191" w:type="dxa"/>
            <w:hideMark/>
          </w:tcPr>
          <w:p w14:paraId="61782A18"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1 tiết</w:t>
            </w:r>
          </w:p>
        </w:tc>
        <w:tc>
          <w:tcPr>
            <w:tcW w:w="1218" w:type="dxa"/>
            <w:hideMark/>
          </w:tcPr>
          <w:p w14:paraId="59F3D633"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7A6D498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64FFB3BD" w14:textId="77777777" w:rsidTr="00764175">
        <w:trPr>
          <w:trHeight w:val="703"/>
        </w:trPr>
        <w:tc>
          <w:tcPr>
            <w:tcW w:w="925" w:type="dxa"/>
            <w:vMerge/>
            <w:hideMark/>
          </w:tcPr>
          <w:p w14:paraId="4BB52596" w14:textId="77777777" w:rsidR="00764175" w:rsidRPr="00FD5122" w:rsidRDefault="00764175" w:rsidP="00863A7C">
            <w:pPr>
              <w:widowControl/>
              <w:autoSpaceDE/>
              <w:autoSpaceDN/>
              <w:rPr>
                <w:color w:val="000000"/>
                <w:sz w:val="28"/>
                <w:szCs w:val="28"/>
                <w:lang w:eastAsia="ja-JP"/>
              </w:rPr>
            </w:pPr>
          </w:p>
        </w:tc>
        <w:tc>
          <w:tcPr>
            <w:tcW w:w="1055" w:type="dxa"/>
            <w:vMerge w:val="restart"/>
            <w:hideMark/>
          </w:tcPr>
          <w:p w14:paraId="7F6FBCDC" w14:textId="77777777" w:rsidR="00764175" w:rsidRPr="00FD5122" w:rsidRDefault="00764175" w:rsidP="00863A7C">
            <w:pPr>
              <w:widowControl/>
              <w:autoSpaceDE/>
              <w:autoSpaceDN/>
              <w:jc w:val="center"/>
              <w:rPr>
                <w:b/>
                <w:bCs/>
                <w:color w:val="000000"/>
                <w:sz w:val="28"/>
                <w:szCs w:val="28"/>
                <w:lang w:eastAsia="ja-JP"/>
              </w:rPr>
            </w:pPr>
            <w:r w:rsidRPr="00FD5122">
              <w:rPr>
                <w:b/>
                <w:bCs/>
                <w:color w:val="000000"/>
                <w:sz w:val="28"/>
                <w:szCs w:val="28"/>
                <w:lang w:eastAsia="ja-JP"/>
              </w:rPr>
              <w:t>ÔN TẬP KIỂM TRA</w:t>
            </w:r>
          </w:p>
        </w:tc>
        <w:tc>
          <w:tcPr>
            <w:tcW w:w="4819" w:type="dxa"/>
            <w:hideMark/>
          </w:tcPr>
          <w:p w14:paraId="7CAD4E29" w14:textId="77777777" w:rsidR="00764175" w:rsidRPr="00FD5122" w:rsidRDefault="00764175" w:rsidP="00863A7C">
            <w:pPr>
              <w:widowControl/>
              <w:autoSpaceDE/>
              <w:autoSpaceDN/>
              <w:rPr>
                <w:b/>
                <w:bCs/>
                <w:color w:val="000000"/>
                <w:sz w:val="28"/>
                <w:szCs w:val="28"/>
                <w:lang w:eastAsia="ja-JP"/>
              </w:rPr>
            </w:pPr>
            <w:r w:rsidRPr="00FD5122">
              <w:rPr>
                <w:b/>
                <w:bCs/>
                <w:color w:val="000000"/>
                <w:sz w:val="28"/>
                <w:szCs w:val="28"/>
                <w:lang w:eastAsia="ja-JP"/>
              </w:rPr>
              <w:t>Ôn tập cuối năm</w:t>
            </w:r>
          </w:p>
        </w:tc>
        <w:tc>
          <w:tcPr>
            <w:tcW w:w="1560" w:type="dxa"/>
            <w:hideMark/>
          </w:tcPr>
          <w:p w14:paraId="1F9C800B"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69</w:t>
            </w:r>
          </w:p>
        </w:tc>
        <w:tc>
          <w:tcPr>
            <w:tcW w:w="1191" w:type="dxa"/>
            <w:hideMark/>
          </w:tcPr>
          <w:p w14:paraId="51E8F74B"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1 tiết</w:t>
            </w:r>
          </w:p>
        </w:tc>
        <w:tc>
          <w:tcPr>
            <w:tcW w:w="1218" w:type="dxa"/>
            <w:hideMark/>
          </w:tcPr>
          <w:p w14:paraId="7163D528"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1DF5425D"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r w:rsidR="00764175" w:rsidRPr="00FD5122" w14:paraId="75A57EE8" w14:textId="77777777" w:rsidTr="00764175">
        <w:trPr>
          <w:trHeight w:val="703"/>
        </w:trPr>
        <w:tc>
          <w:tcPr>
            <w:tcW w:w="925" w:type="dxa"/>
            <w:vMerge/>
            <w:hideMark/>
          </w:tcPr>
          <w:p w14:paraId="409F3E37" w14:textId="77777777" w:rsidR="00764175" w:rsidRPr="00FD5122" w:rsidRDefault="00764175" w:rsidP="00863A7C">
            <w:pPr>
              <w:widowControl/>
              <w:autoSpaceDE/>
              <w:autoSpaceDN/>
              <w:rPr>
                <w:color w:val="000000"/>
                <w:sz w:val="28"/>
                <w:szCs w:val="28"/>
                <w:lang w:eastAsia="ja-JP"/>
              </w:rPr>
            </w:pPr>
          </w:p>
        </w:tc>
        <w:tc>
          <w:tcPr>
            <w:tcW w:w="1055" w:type="dxa"/>
            <w:vMerge/>
            <w:hideMark/>
          </w:tcPr>
          <w:p w14:paraId="382294AE" w14:textId="77777777" w:rsidR="00764175" w:rsidRPr="00FD5122" w:rsidRDefault="00764175" w:rsidP="00863A7C">
            <w:pPr>
              <w:widowControl/>
              <w:autoSpaceDE/>
              <w:autoSpaceDN/>
              <w:rPr>
                <w:b/>
                <w:bCs/>
                <w:color w:val="000000"/>
                <w:sz w:val="28"/>
                <w:szCs w:val="28"/>
                <w:lang w:eastAsia="ja-JP"/>
              </w:rPr>
            </w:pPr>
          </w:p>
        </w:tc>
        <w:tc>
          <w:tcPr>
            <w:tcW w:w="4819" w:type="dxa"/>
            <w:hideMark/>
          </w:tcPr>
          <w:p w14:paraId="21AEA2BE" w14:textId="77777777" w:rsidR="00764175" w:rsidRPr="00FD5122" w:rsidRDefault="00764175" w:rsidP="00863A7C">
            <w:pPr>
              <w:widowControl/>
              <w:autoSpaceDE/>
              <w:autoSpaceDN/>
              <w:rPr>
                <w:b/>
                <w:bCs/>
                <w:color w:val="000000"/>
                <w:sz w:val="28"/>
                <w:szCs w:val="28"/>
                <w:lang w:eastAsia="ja-JP"/>
              </w:rPr>
            </w:pPr>
            <w:r w:rsidRPr="00FD5122">
              <w:rPr>
                <w:b/>
                <w:bCs/>
                <w:color w:val="000000"/>
                <w:sz w:val="28"/>
                <w:szCs w:val="28"/>
                <w:lang w:eastAsia="ja-JP"/>
              </w:rPr>
              <w:t>Kiểm tra cuối năm</w:t>
            </w:r>
          </w:p>
        </w:tc>
        <w:tc>
          <w:tcPr>
            <w:tcW w:w="1560" w:type="dxa"/>
            <w:hideMark/>
          </w:tcPr>
          <w:p w14:paraId="43A60A19" w14:textId="77777777" w:rsidR="00764175" w:rsidRPr="00FD5122" w:rsidRDefault="00764175" w:rsidP="00863A7C">
            <w:pPr>
              <w:widowControl/>
              <w:autoSpaceDE/>
              <w:autoSpaceDN/>
              <w:jc w:val="center"/>
              <w:rPr>
                <w:color w:val="000000"/>
                <w:sz w:val="28"/>
                <w:szCs w:val="28"/>
                <w:lang w:eastAsia="ja-JP"/>
              </w:rPr>
            </w:pPr>
            <w:r w:rsidRPr="00FD5122">
              <w:rPr>
                <w:color w:val="000000"/>
                <w:sz w:val="28"/>
                <w:szCs w:val="28"/>
                <w:lang w:eastAsia="ja-JP"/>
              </w:rPr>
              <w:t>70</w:t>
            </w:r>
          </w:p>
        </w:tc>
        <w:tc>
          <w:tcPr>
            <w:tcW w:w="1191" w:type="dxa"/>
            <w:hideMark/>
          </w:tcPr>
          <w:p w14:paraId="53DE27F7" w14:textId="77777777" w:rsidR="00764175" w:rsidRPr="00FD5122" w:rsidRDefault="00764175" w:rsidP="00863A7C">
            <w:pPr>
              <w:widowControl/>
              <w:autoSpaceDE/>
              <w:autoSpaceDN/>
              <w:rPr>
                <w:color w:val="000000"/>
                <w:sz w:val="28"/>
                <w:szCs w:val="28"/>
                <w:lang w:eastAsia="ja-JP"/>
              </w:rPr>
            </w:pPr>
            <w:r w:rsidRPr="00FD5122">
              <w:rPr>
                <w:color w:val="000000"/>
                <w:sz w:val="28"/>
                <w:szCs w:val="28"/>
                <w:lang w:eastAsia="ja-JP"/>
              </w:rPr>
              <w:t>1 tiết</w:t>
            </w:r>
          </w:p>
        </w:tc>
        <w:tc>
          <w:tcPr>
            <w:tcW w:w="1218" w:type="dxa"/>
            <w:hideMark/>
          </w:tcPr>
          <w:p w14:paraId="0CB00221"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c>
          <w:tcPr>
            <w:tcW w:w="709" w:type="dxa"/>
            <w:hideMark/>
          </w:tcPr>
          <w:p w14:paraId="574E65D5" w14:textId="77777777" w:rsidR="00764175" w:rsidRPr="00FD5122" w:rsidRDefault="00764175" w:rsidP="00863A7C">
            <w:pPr>
              <w:widowControl/>
              <w:autoSpaceDE/>
              <w:autoSpaceDN/>
              <w:jc w:val="both"/>
              <w:rPr>
                <w:color w:val="000000"/>
                <w:sz w:val="28"/>
                <w:szCs w:val="28"/>
                <w:lang w:eastAsia="ja-JP"/>
              </w:rPr>
            </w:pPr>
            <w:r w:rsidRPr="00FD5122">
              <w:rPr>
                <w:color w:val="000000"/>
                <w:sz w:val="28"/>
                <w:szCs w:val="28"/>
                <w:lang w:eastAsia="ja-JP"/>
              </w:rPr>
              <w:t> </w:t>
            </w:r>
          </w:p>
        </w:tc>
      </w:tr>
    </w:tbl>
    <w:p w14:paraId="2D5835D6" w14:textId="77777777" w:rsidR="00A750C6" w:rsidRDefault="00A750C6" w:rsidP="00EB04D9">
      <w:pPr>
        <w:rPr>
          <w:rFonts w:ascii="Times New Roman" w:hAnsi="Times New Roman" w:cs="Times New Roman"/>
          <w:b/>
          <w:bCs/>
          <w:sz w:val="36"/>
          <w:szCs w:val="36"/>
        </w:rPr>
      </w:pPr>
    </w:p>
    <w:p w14:paraId="6FD487AE" w14:textId="7CDE21C1" w:rsidR="00221F71" w:rsidRDefault="00242C25" w:rsidP="00EB04D9">
      <w:pPr>
        <w:rPr>
          <w:rFonts w:ascii="Times New Roman" w:hAnsi="Times New Roman" w:cs="Times New Roman"/>
          <w:b/>
          <w:bCs/>
          <w:sz w:val="36"/>
          <w:szCs w:val="36"/>
        </w:rPr>
      </w:pPr>
      <w:r>
        <w:rPr>
          <w:rFonts w:ascii="Times New Roman" w:hAnsi="Times New Roman" w:cs="Times New Roman"/>
          <w:b/>
          <w:bCs/>
          <w:sz w:val="36"/>
          <w:szCs w:val="36"/>
        </w:rPr>
        <w:t>V</w:t>
      </w:r>
      <w:r w:rsidR="00177DEC" w:rsidRPr="00177DEC">
        <w:rPr>
          <w:rFonts w:ascii="Times New Roman" w:hAnsi="Times New Roman" w:cs="Times New Roman"/>
          <w:b/>
          <w:bCs/>
          <w:sz w:val="36"/>
          <w:szCs w:val="36"/>
        </w:rPr>
        <w:t>. ĐIỂM MỚI CỦA SÁCH GIÁO KHOA</w:t>
      </w:r>
      <w:r w:rsidR="00221F71">
        <w:rPr>
          <w:rFonts w:ascii="Times New Roman" w:hAnsi="Times New Roman" w:cs="Times New Roman"/>
          <w:b/>
          <w:bCs/>
          <w:sz w:val="36"/>
          <w:szCs w:val="36"/>
        </w:rPr>
        <w:t xml:space="preserve"> </w:t>
      </w:r>
      <w:r w:rsidR="00177DEC" w:rsidRPr="00177DEC">
        <w:rPr>
          <w:rFonts w:ascii="Times New Roman" w:hAnsi="Times New Roman" w:cs="Times New Roman"/>
          <w:b/>
          <w:bCs/>
          <w:sz w:val="36"/>
          <w:szCs w:val="36"/>
        </w:rPr>
        <w:t xml:space="preserve">KHOA HỌC 5 </w:t>
      </w:r>
    </w:p>
    <w:p w14:paraId="1F99410A" w14:textId="2C161DA8" w:rsidR="00857CF0" w:rsidRDefault="00A750C6" w:rsidP="00EB04D9">
      <w:pPr>
        <w:rPr>
          <w:rFonts w:ascii="Times New Roman" w:hAnsi="Times New Roman" w:cs="Times New Roman"/>
          <w:sz w:val="36"/>
          <w:szCs w:val="36"/>
        </w:rPr>
      </w:pPr>
      <w:r>
        <w:rPr>
          <w:rFonts w:ascii="Times New Roman" w:hAnsi="Times New Roman" w:cs="Times New Roman"/>
          <w:sz w:val="36"/>
          <w:szCs w:val="36"/>
        </w:rPr>
        <w:t xml:space="preserve"> </w:t>
      </w:r>
      <w:r w:rsidR="00857CF0" w:rsidRPr="00857CF0">
        <w:rPr>
          <w:rFonts w:ascii="Times New Roman" w:hAnsi="Times New Roman" w:cs="Times New Roman"/>
          <w:sz w:val="36"/>
          <w:szCs w:val="36"/>
        </w:rPr>
        <w:t>a) Nội dung trong SGK được lựa chọn</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theo hướng tinh giản phù hợp với HS, có sự tích hợp và kết nối giữa: các chủ đề khoa học</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là Chất; Năng lượng; Thực vật và động vật; Vi khuẩn; Con người và sức khỏe; Sinh vật</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và môi trường.</w:t>
      </w:r>
      <w:r w:rsidR="00857CF0" w:rsidRPr="00857CF0">
        <w:rPr>
          <w:rFonts w:ascii="Times New Roman" w:hAnsi="Times New Roman" w:cs="Times New Roman"/>
          <w:sz w:val="36"/>
          <w:szCs w:val="36"/>
        </w:rPr>
        <w:br/>
        <w:t xml:space="preserve">b) Sách thể hiện </w:t>
      </w:r>
      <w:r w:rsidR="00857CF0" w:rsidRPr="00857CF0">
        <w:rPr>
          <w:rFonts w:ascii="Times New Roman" w:hAnsi="Times New Roman" w:cs="Times New Roman"/>
          <w:i/>
          <w:iCs/>
          <w:sz w:val="36"/>
          <w:szCs w:val="36"/>
        </w:rPr>
        <w:t>thông điệp của bộ sách Kết nối tri thức với cuộc sống</w:t>
      </w:r>
      <w:r w:rsidR="00857CF0" w:rsidRPr="00857CF0">
        <w:rPr>
          <w:rFonts w:ascii="Times New Roman" w:hAnsi="Times New Roman" w:cs="Times New Roman"/>
          <w:sz w:val="36"/>
          <w:szCs w:val="36"/>
        </w:rPr>
        <w:t>: Với</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mục tiêu hình thành và phát triển năng lực đặc thù môn học thông qua các hoạt động</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học, từ hệ thống kiến thức, kĩ năng khoa học cơ bản theo yêu cầu cần đạt của Chương</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trình, sách đã lựa chọn các hình ảnh minh hoạ, tình huống học tập,... là những nội dung</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quen thuộc, mang tính đại diện giúp HS hình thành năng lực ở các mức độ khác nhau.</w:t>
      </w:r>
      <w:r w:rsidR="00857CF0" w:rsidRPr="00857CF0">
        <w:rPr>
          <w:rFonts w:ascii="Times New Roman" w:hAnsi="Times New Roman" w:cs="Times New Roman"/>
          <w:sz w:val="36"/>
          <w:szCs w:val="36"/>
        </w:rPr>
        <w:br/>
        <w:t xml:space="preserve">c) Các bài học gồm </w:t>
      </w:r>
      <w:r w:rsidR="00857CF0" w:rsidRPr="00857CF0">
        <w:rPr>
          <w:rFonts w:ascii="Times New Roman" w:hAnsi="Times New Roman" w:cs="Times New Roman"/>
          <w:i/>
          <w:iCs/>
          <w:sz w:val="36"/>
          <w:szCs w:val="36"/>
        </w:rPr>
        <w:t xml:space="preserve">hệ thống các hoạt động học </w:t>
      </w:r>
      <w:r w:rsidR="00857CF0" w:rsidRPr="00857CF0">
        <w:rPr>
          <w:rFonts w:ascii="Times New Roman" w:hAnsi="Times New Roman" w:cs="Times New Roman"/>
          <w:sz w:val="36"/>
          <w:szCs w:val="36"/>
        </w:rPr>
        <w:t>được thiết kế dựa trên quan điểm</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dạy học qua tìm tòi khám phá, dạy học giải quyết vấn đề và dạy học dựa trên giao nhiệm</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vụ; đặc biệt giúp HS làm quen với kĩ năng tiến trình nghiên cứu khoa học. Thông qua</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các hoạt động học tạo cơ hội cho HS khả năng tự học, giúp nuôi dưỡng đam mê</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tìm tòi, nghiên cứu khoa học. Như những nhà khoa học, thông qua nhiệm vụ học</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tập, HS được dẫn dắt </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khám phá, chứng minh để thấy rằng: Khoa học là gần gũi ngay</w:t>
      </w:r>
      <w:r w:rsidR="00857CF0" w:rsidRPr="00857CF0">
        <w:rPr>
          <w:rFonts w:ascii="Times New Roman" w:hAnsi="Times New Roman" w:cs="Times New Roman"/>
          <w:sz w:val="36"/>
          <w:szCs w:val="36"/>
        </w:rPr>
        <w:br/>
        <w:t>trong cuộc sống và kiến thức khoa học mà các em học được ở nhà trường sẽ quay trở lại</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phục vụ cuộc sống.</w:t>
      </w:r>
    </w:p>
    <w:p w14:paraId="6D365AFF" w14:textId="4302A8FB" w:rsidR="00857CF0" w:rsidRDefault="00806072" w:rsidP="00EB04D9">
      <w:pPr>
        <w:rPr>
          <w:rFonts w:ascii="Times New Roman" w:hAnsi="Times New Roman" w:cs="Times New Roman"/>
          <w:sz w:val="36"/>
          <w:szCs w:val="36"/>
        </w:rPr>
      </w:pPr>
      <w:r>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d) Sách hỗ trợ GV </w:t>
      </w:r>
      <w:r w:rsidR="00857CF0" w:rsidRPr="00857CF0">
        <w:rPr>
          <w:rFonts w:ascii="Times New Roman" w:hAnsi="Times New Roman" w:cs="Times New Roman"/>
          <w:i/>
          <w:iCs/>
          <w:sz w:val="36"/>
          <w:szCs w:val="36"/>
        </w:rPr>
        <w:t xml:space="preserve">đổi mới phương pháp dạy học </w:t>
      </w:r>
      <w:r w:rsidR="00857CF0" w:rsidRPr="00857CF0">
        <w:rPr>
          <w:rFonts w:ascii="Times New Roman" w:hAnsi="Times New Roman" w:cs="Times New Roman"/>
          <w:sz w:val="36"/>
          <w:szCs w:val="36"/>
        </w:rPr>
        <w:t>bằng những thiết kế hoạt động phù</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hợp để GV vận dụng một số phương pháp </w:t>
      </w:r>
      <w:r w:rsidR="00857CF0" w:rsidRPr="00857CF0">
        <w:rPr>
          <w:rFonts w:ascii="Times New Roman" w:hAnsi="Times New Roman" w:cs="Times New Roman"/>
          <w:sz w:val="36"/>
          <w:szCs w:val="36"/>
        </w:rPr>
        <w:lastRenderedPageBreak/>
        <w:t xml:space="preserve">dạy học tích cực như </w:t>
      </w:r>
      <w:r w:rsidR="00857CF0" w:rsidRPr="00857CF0">
        <w:rPr>
          <w:rFonts w:ascii="Times New Roman" w:hAnsi="Times New Roman" w:cs="Times New Roman"/>
          <w:i/>
          <w:iCs/>
          <w:sz w:val="36"/>
          <w:szCs w:val="36"/>
        </w:rPr>
        <w:t>Bàn tay nặn bột, đóng</w:t>
      </w:r>
      <w:r w:rsidR="00857CF0">
        <w:rPr>
          <w:rFonts w:ascii="Times New Roman" w:hAnsi="Times New Roman" w:cs="Times New Roman"/>
          <w:i/>
          <w:iCs/>
          <w:sz w:val="36"/>
          <w:szCs w:val="36"/>
        </w:rPr>
        <w:t xml:space="preserve"> </w:t>
      </w:r>
      <w:r w:rsidR="00857CF0" w:rsidRPr="00857CF0">
        <w:rPr>
          <w:rFonts w:ascii="Times New Roman" w:hAnsi="Times New Roman" w:cs="Times New Roman"/>
          <w:i/>
          <w:iCs/>
          <w:sz w:val="36"/>
          <w:szCs w:val="36"/>
        </w:rPr>
        <w:t xml:space="preserve">vai, giải quyết vấn đề,... </w:t>
      </w:r>
      <w:r w:rsidR="00857CF0" w:rsidRPr="00857CF0">
        <w:rPr>
          <w:rFonts w:ascii="Times New Roman" w:hAnsi="Times New Roman" w:cs="Times New Roman"/>
          <w:sz w:val="36"/>
          <w:szCs w:val="36"/>
        </w:rPr>
        <w:t xml:space="preserve">Ví dụ: </w:t>
      </w:r>
      <w:r w:rsidR="00857CF0" w:rsidRPr="00857CF0">
        <w:rPr>
          <w:rFonts w:ascii="Times New Roman" w:hAnsi="Times New Roman" w:cs="Times New Roman"/>
          <w:i/>
          <w:iCs/>
          <w:sz w:val="36"/>
          <w:szCs w:val="36"/>
        </w:rPr>
        <w:t>Bài 18</w:t>
      </w:r>
      <w:r w:rsidR="00857CF0" w:rsidRPr="00857CF0">
        <w:rPr>
          <w:rFonts w:ascii="Times New Roman" w:hAnsi="Times New Roman" w:cs="Times New Roman"/>
          <w:sz w:val="36"/>
          <w:szCs w:val="36"/>
        </w:rPr>
        <w:t>, nội dung “Kích thước của vi khuẩn” được thiết kế</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các hoạt động học thuận lợi để GV tổ chức dạy học theo phương pháp </w:t>
      </w:r>
      <w:r w:rsidR="00857CF0" w:rsidRPr="00857CF0">
        <w:rPr>
          <w:rFonts w:ascii="Times New Roman" w:hAnsi="Times New Roman" w:cs="Times New Roman"/>
          <w:i/>
          <w:iCs/>
          <w:sz w:val="36"/>
          <w:szCs w:val="36"/>
        </w:rPr>
        <w:t>Bàn tay nặn bộ</w:t>
      </w:r>
      <w:r w:rsidR="00857CF0" w:rsidRPr="00857CF0">
        <w:rPr>
          <w:rFonts w:ascii="Times New Roman" w:hAnsi="Times New Roman" w:cs="Times New Roman"/>
          <w:sz w:val="36"/>
          <w:szCs w:val="36"/>
        </w:rPr>
        <w:t xml:space="preserve"> </w:t>
      </w:r>
    </w:p>
    <w:p w14:paraId="4C9E5AC2" w14:textId="7D860333" w:rsidR="00A921A2" w:rsidRDefault="000F19D3" w:rsidP="00EB04D9">
      <w:pPr>
        <w:rPr>
          <w:rFonts w:ascii="Times New Roman" w:hAnsi="Times New Roman" w:cs="Times New Roman"/>
          <w:sz w:val="36"/>
          <w:szCs w:val="36"/>
        </w:rPr>
      </w:pPr>
      <w:r>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e) Các hoạt động học tập trong SGK </w:t>
      </w:r>
      <w:r w:rsidR="00857CF0" w:rsidRPr="00857CF0">
        <w:rPr>
          <w:rFonts w:ascii="Times New Roman" w:hAnsi="Times New Roman" w:cs="Times New Roman"/>
          <w:i/>
          <w:iCs/>
          <w:sz w:val="36"/>
          <w:szCs w:val="36"/>
        </w:rPr>
        <w:t>hỗ trợ đánh giá kết quả học tập của HS</w:t>
      </w:r>
      <w:r w:rsidR="00857CF0" w:rsidRPr="00857CF0">
        <w:rPr>
          <w:rFonts w:ascii="Times New Roman" w:hAnsi="Times New Roman" w:cs="Times New Roman"/>
          <w:sz w:val="36"/>
          <w:szCs w:val="36"/>
        </w:rPr>
        <w:t>. GV dựa</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vào kết quả HS thực hiện các nhiệm vụ học tập, câu hỏi bài tập trong SGK để thu thập</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minh chứng cho đánh giá quá trình và đánh giá tổng kết, đánh </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phổ biến trong SGK môn Khoa học 5 là yêu cầu HS</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quan sát, khai thác kênh hình và trả lời câu hỏi. Đối với môn Khoa học, kênh hình rất đadạng tranh ảnh, sơ đồ, hình mô tả tiến trình, kết quả thí nghiệm,... tất cả đều chứa đựng</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nội dung kiến thức. Vì vậy, khi HS thực hiện nhiệm vụ quan sát hình và trả lời câu hỏi,</w:t>
      </w:r>
      <w:r w:rsidR="00A921A2">
        <w:rPr>
          <w:rFonts w:ascii="Times New Roman" w:hAnsi="Times New Roman" w:cs="Times New Roman"/>
          <w:sz w:val="36"/>
          <w:szCs w:val="36"/>
        </w:rPr>
        <w:t xml:space="preserve"> </w:t>
      </w:r>
      <w:r w:rsidR="00857CF0" w:rsidRPr="00857CF0">
        <w:rPr>
          <w:rFonts w:ascii="Times New Roman" w:hAnsi="Times New Roman" w:cs="Times New Roman"/>
          <w:sz w:val="36"/>
          <w:szCs w:val="36"/>
        </w:rPr>
        <w:t>GV dựa vào mức độ HS khai thác được kênh hình, kênh chữ có thể đánh giá được về</w:t>
      </w:r>
      <w:r w:rsidR="00857CF0">
        <w:rPr>
          <w:rFonts w:ascii="Times New Roman" w:hAnsi="Times New Roman" w:cs="Times New Roman"/>
          <w:sz w:val="36"/>
          <w:szCs w:val="36"/>
        </w:rPr>
        <w:t xml:space="preserve"> </w:t>
      </w:r>
      <w:r w:rsidR="00857CF0" w:rsidRPr="00857CF0">
        <w:rPr>
          <w:rFonts w:ascii="Times New Roman" w:hAnsi="Times New Roman" w:cs="Times New Roman"/>
          <w:sz w:val="36"/>
          <w:szCs w:val="36"/>
        </w:rPr>
        <w:t xml:space="preserve">nhận thức kiến thức khoa học và kĩ năng quan sát của HS. </w:t>
      </w:r>
    </w:p>
    <w:p w14:paraId="1C9078E1" w14:textId="3B2B20CE" w:rsidR="00A921A2" w:rsidRPr="00382386" w:rsidRDefault="000F19D3" w:rsidP="00EB04D9">
      <w:pPr>
        <w:rPr>
          <w:rFonts w:ascii="Times New Roman" w:hAnsi="Times New Roman" w:cs="Times New Roman"/>
          <w:color w:val="FF0000"/>
          <w:sz w:val="36"/>
          <w:szCs w:val="36"/>
        </w:rPr>
      </w:pPr>
      <w:r>
        <w:rPr>
          <w:rFonts w:ascii="Times New Roman" w:hAnsi="Times New Roman" w:cs="Times New Roman"/>
          <w:sz w:val="36"/>
          <w:szCs w:val="36"/>
        </w:rPr>
        <w:t xml:space="preserve">  </w:t>
      </w:r>
      <w:r w:rsidR="00A921A2" w:rsidRPr="00A921A2">
        <w:rPr>
          <w:rFonts w:ascii="Times New Roman" w:hAnsi="Times New Roman" w:cs="Times New Roman"/>
          <w:sz w:val="36"/>
          <w:szCs w:val="36"/>
        </w:rPr>
        <w:t>g) Sách được thiết kế khoa học, in 4 màu nhẹ nhàng, kết hợp hài hoà kênh chữ và</w:t>
      </w:r>
      <w:r w:rsidR="00A921A2">
        <w:rPr>
          <w:rFonts w:ascii="Times New Roman" w:hAnsi="Times New Roman" w:cs="Times New Roman"/>
          <w:sz w:val="36"/>
          <w:szCs w:val="36"/>
        </w:rPr>
        <w:t xml:space="preserve"> </w:t>
      </w:r>
      <w:r w:rsidR="00A921A2" w:rsidRPr="00A921A2">
        <w:rPr>
          <w:rFonts w:ascii="Times New Roman" w:hAnsi="Times New Roman" w:cs="Times New Roman"/>
          <w:sz w:val="36"/>
          <w:szCs w:val="36"/>
        </w:rPr>
        <w:t>kênh hình; bố cục rõ ràng, khoa học giúp HS phân biệt từng nội dung, các loại hoạt động</w:t>
      </w:r>
      <w:r w:rsidR="00A921A2">
        <w:rPr>
          <w:rFonts w:ascii="Times New Roman" w:hAnsi="Times New Roman" w:cs="Times New Roman"/>
          <w:sz w:val="36"/>
          <w:szCs w:val="36"/>
        </w:rPr>
        <w:t xml:space="preserve"> </w:t>
      </w:r>
      <w:r w:rsidR="00A921A2" w:rsidRPr="00A921A2">
        <w:rPr>
          <w:rFonts w:ascii="Times New Roman" w:hAnsi="Times New Roman" w:cs="Times New Roman"/>
          <w:sz w:val="36"/>
          <w:szCs w:val="36"/>
        </w:rPr>
        <w:t>tìm tòi khám phá, hoạt động mở rộng,... Cách trình bày hấp dẫn, hình ảnh đẹp mắt, sinh</w:t>
      </w:r>
      <w:r w:rsidR="00A921A2">
        <w:rPr>
          <w:rFonts w:ascii="Times New Roman" w:hAnsi="Times New Roman" w:cs="Times New Roman"/>
          <w:sz w:val="36"/>
          <w:szCs w:val="36"/>
        </w:rPr>
        <w:t xml:space="preserve"> </w:t>
      </w:r>
      <w:r w:rsidR="00A921A2" w:rsidRPr="00A921A2">
        <w:rPr>
          <w:rFonts w:ascii="Times New Roman" w:hAnsi="Times New Roman" w:cs="Times New Roman"/>
          <w:sz w:val="36"/>
          <w:szCs w:val="36"/>
        </w:rPr>
        <w:t>động, nhằm kích thích sự ham học, trí tò mò và tư duy sáng tạo của HS. Nhờ đó, việc học</w:t>
      </w:r>
      <w:r w:rsidR="00A921A2">
        <w:rPr>
          <w:rFonts w:ascii="Times New Roman" w:hAnsi="Times New Roman" w:cs="Times New Roman"/>
          <w:sz w:val="36"/>
          <w:szCs w:val="36"/>
        </w:rPr>
        <w:t xml:space="preserve"> </w:t>
      </w:r>
      <w:r w:rsidR="00A921A2" w:rsidRPr="00A921A2">
        <w:rPr>
          <w:rFonts w:ascii="Times New Roman" w:hAnsi="Times New Roman" w:cs="Times New Roman"/>
          <w:sz w:val="36"/>
          <w:szCs w:val="36"/>
        </w:rPr>
        <w:t xml:space="preserve">sẽ trở thành một hành trình khám phá thú vị </w:t>
      </w:r>
      <w:r w:rsidR="00806072">
        <w:rPr>
          <w:rFonts w:ascii="Times New Roman" w:hAnsi="Times New Roman" w:cs="Times New Roman"/>
          <w:sz w:val="36"/>
          <w:szCs w:val="36"/>
        </w:rPr>
        <w:t xml:space="preserve">  </w:t>
      </w:r>
      <w:r w:rsidR="00382386">
        <w:rPr>
          <w:rFonts w:ascii="Times New Roman" w:hAnsi="Times New Roman" w:cs="Times New Roman"/>
          <w:sz w:val="36"/>
          <w:szCs w:val="36"/>
        </w:rPr>
        <w:t xml:space="preserve">  </w:t>
      </w:r>
      <w:r w:rsidR="00382386" w:rsidRPr="00382386">
        <w:rPr>
          <w:rFonts w:ascii="Times New Roman" w:hAnsi="Times New Roman" w:cs="Times New Roman"/>
          <w:color w:val="FF0000"/>
          <w:sz w:val="36"/>
          <w:szCs w:val="36"/>
        </w:rPr>
        <w:t>(mở thêm bên kia)</w:t>
      </w:r>
      <w:r w:rsidR="00806072" w:rsidRPr="00382386">
        <w:rPr>
          <w:rFonts w:ascii="Times New Roman" w:hAnsi="Times New Roman" w:cs="Times New Roman"/>
          <w:color w:val="FF0000"/>
          <w:sz w:val="36"/>
          <w:szCs w:val="36"/>
        </w:rPr>
        <w:t xml:space="preserve"> </w:t>
      </w:r>
    </w:p>
    <w:p w14:paraId="24022CE6" w14:textId="75051900" w:rsidR="000F19D3" w:rsidRDefault="00242C25" w:rsidP="00EB04D9">
      <w:pPr>
        <w:rPr>
          <w:rFonts w:ascii="Times New Roman" w:hAnsi="Times New Roman" w:cs="Times New Roman"/>
          <w:sz w:val="36"/>
          <w:szCs w:val="36"/>
        </w:rPr>
      </w:pPr>
      <w:r>
        <w:rPr>
          <w:rFonts w:ascii="Times New Roman" w:hAnsi="Times New Roman" w:cs="Times New Roman"/>
          <w:b/>
          <w:bCs/>
          <w:sz w:val="36"/>
          <w:szCs w:val="36"/>
        </w:rPr>
        <w:t>VI</w:t>
      </w:r>
      <w:r w:rsidR="00A921A2" w:rsidRPr="00A921A2">
        <w:rPr>
          <w:rFonts w:ascii="Times New Roman" w:hAnsi="Times New Roman" w:cs="Times New Roman"/>
          <w:b/>
          <w:bCs/>
          <w:sz w:val="36"/>
          <w:szCs w:val="36"/>
        </w:rPr>
        <w:t>. CẤU TRÚC BÀI HỌC</w:t>
      </w:r>
      <w:r w:rsidR="00A921A2" w:rsidRPr="00A921A2">
        <w:rPr>
          <w:rFonts w:ascii="Times New Roman" w:hAnsi="Times New Roman" w:cs="Times New Roman"/>
          <w:b/>
          <w:bCs/>
          <w:sz w:val="36"/>
          <w:szCs w:val="36"/>
        </w:rPr>
        <w:br/>
      </w:r>
      <w:r w:rsidR="000F19D3">
        <w:rPr>
          <w:rFonts w:ascii="Times New Roman" w:hAnsi="Times New Roman" w:cs="Times New Roman"/>
          <w:sz w:val="36"/>
          <w:szCs w:val="36"/>
        </w:rPr>
        <w:t xml:space="preserve">  </w:t>
      </w:r>
      <w:r w:rsidR="00A921A2" w:rsidRPr="00A921A2">
        <w:rPr>
          <w:rFonts w:ascii="Times New Roman" w:hAnsi="Times New Roman" w:cs="Times New Roman"/>
          <w:sz w:val="36"/>
          <w:szCs w:val="36"/>
        </w:rPr>
        <w:t xml:space="preserve">Nội dung SGK </w:t>
      </w:r>
      <w:r w:rsidR="00A921A2" w:rsidRPr="00A921A2">
        <w:rPr>
          <w:rFonts w:ascii="Times New Roman" w:hAnsi="Times New Roman" w:cs="Times New Roman"/>
          <w:i/>
          <w:iCs/>
          <w:sz w:val="36"/>
          <w:szCs w:val="36"/>
        </w:rPr>
        <w:t xml:space="preserve">Khoa học 5 </w:t>
      </w:r>
      <w:r w:rsidR="00A921A2" w:rsidRPr="00A921A2">
        <w:rPr>
          <w:rFonts w:ascii="Times New Roman" w:hAnsi="Times New Roman" w:cs="Times New Roman"/>
          <w:sz w:val="36"/>
          <w:szCs w:val="36"/>
        </w:rPr>
        <w:t>được thiết kế thành 6 chủ đề gồm: 24 bài học hình thành</w:t>
      </w:r>
      <w:r w:rsidR="007031A4">
        <w:rPr>
          <w:rFonts w:ascii="Times New Roman" w:hAnsi="Times New Roman" w:cs="Times New Roman"/>
          <w:sz w:val="36"/>
          <w:szCs w:val="36"/>
        </w:rPr>
        <w:t xml:space="preserve"> </w:t>
      </w:r>
      <w:r w:rsidR="00A921A2" w:rsidRPr="00A921A2">
        <w:rPr>
          <w:rFonts w:ascii="Times New Roman" w:hAnsi="Times New Roman" w:cs="Times New Roman"/>
          <w:sz w:val="36"/>
          <w:szCs w:val="36"/>
        </w:rPr>
        <w:t>kiến thức mới, 6 bài ôn tập và đánh giá cuối mỗi chủ đề. Mỗi bài thường có thời lượng</w:t>
      </w:r>
      <w:r w:rsidR="007031A4">
        <w:rPr>
          <w:rFonts w:ascii="Times New Roman" w:hAnsi="Times New Roman" w:cs="Times New Roman"/>
          <w:sz w:val="36"/>
          <w:szCs w:val="36"/>
        </w:rPr>
        <w:t xml:space="preserve"> </w:t>
      </w:r>
      <w:r w:rsidR="00A921A2" w:rsidRPr="00A921A2">
        <w:rPr>
          <w:rFonts w:ascii="Times New Roman" w:hAnsi="Times New Roman" w:cs="Times New Roman"/>
          <w:sz w:val="36"/>
          <w:szCs w:val="36"/>
        </w:rPr>
        <w:t>từ 2 đến 4 tiết.</w:t>
      </w:r>
    </w:p>
    <w:p w14:paraId="22541AF1" w14:textId="79ACACC0" w:rsidR="00787C48" w:rsidRDefault="00A921A2" w:rsidP="00EB04D9">
      <w:pPr>
        <w:rPr>
          <w:rFonts w:ascii="Times New Roman" w:hAnsi="Times New Roman" w:cs="Times New Roman"/>
          <w:sz w:val="36"/>
          <w:szCs w:val="36"/>
        </w:rPr>
      </w:pPr>
      <w:r w:rsidRPr="00A921A2">
        <w:rPr>
          <w:rFonts w:ascii="Times New Roman" w:hAnsi="Times New Roman" w:cs="Times New Roman"/>
          <w:sz w:val="36"/>
          <w:szCs w:val="36"/>
        </w:rPr>
        <w:lastRenderedPageBreak/>
        <w:br/>
      </w:r>
      <w:r w:rsidR="000F19D3">
        <w:rPr>
          <w:rFonts w:ascii="Times New Roman" w:hAnsi="Times New Roman" w:cs="Times New Roman"/>
          <w:i/>
          <w:iCs/>
          <w:sz w:val="36"/>
          <w:szCs w:val="36"/>
        </w:rPr>
        <w:t xml:space="preserve">   </w:t>
      </w:r>
      <w:r w:rsidR="007031A4">
        <w:rPr>
          <w:rFonts w:ascii="Times New Roman" w:hAnsi="Times New Roman" w:cs="Times New Roman"/>
          <w:i/>
          <w:iCs/>
          <w:sz w:val="36"/>
          <w:szCs w:val="36"/>
        </w:rPr>
        <w:t xml:space="preserve"> </w:t>
      </w:r>
      <w:r w:rsidRPr="00787C48">
        <w:rPr>
          <w:rFonts w:ascii="Times New Roman" w:hAnsi="Times New Roman" w:cs="Times New Roman"/>
          <w:i/>
          <w:iCs/>
          <w:color w:val="FF0000"/>
          <w:sz w:val="36"/>
          <w:szCs w:val="36"/>
        </w:rPr>
        <w:t>Cấu trúc bài học hình thành kiến thức mới gồm:</w:t>
      </w:r>
      <w:r w:rsidRPr="00787C48">
        <w:rPr>
          <w:rFonts w:ascii="Times New Roman" w:hAnsi="Times New Roman" w:cs="Times New Roman"/>
          <w:i/>
          <w:iCs/>
          <w:color w:val="FF0000"/>
          <w:sz w:val="36"/>
          <w:szCs w:val="36"/>
        </w:rPr>
        <w:br/>
      </w:r>
      <w:r w:rsidRPr="00A921A2">
        <w:rPr>
          <w:rFonts w:ascii="Times New Roman" w:hAnsi="Times New Roman" w:cs="Times New Roman"/>
          <w:sz w:val="36"/>
          <w:szCs w:val="36"/>
        </w:rPr>
        <w:t>– Tên bài học: thể hiện nội dung cốt lõi của bài học.</w:t>
      </w:r>
      <w:r w:rsidRPr="00A921A2">
        <w:rPr>
          <w:rFonts w:ascii="Times New Roman" w:hAnsi="Times New Roman" w:cs="Times New Roman"/>
          <w:sz w:val="36"/>
          <w:szCs w:val="36"/>
        </w:rPr>
        <w:br/>
        <w:t>– Yêu cầu cần đạt: trình bày ngắn gọn ở đầu mỗi bài học.</w:t>
      </w:r>
      <w:r w:rsidRPr="00A921A2">
        <w:rPr>
          <w:rFonts w:ascii="Times New Roman" w:hAnsi="Times New Roman" w:cs="Times New Roman"/>
          <w:sz w:val="36"/>
          <w:szCs w:val="36"/>
        </w:rPr>
        <w:br/>
        <w:t xml:space="preserve">– Bốn hoạt động học tập chính: </w:t>
      </w:r>
      <w:r w:rsidRPr="00A921A2">
        <w:rPr>
          <w:rFonts w:ascii="Times New Roman" w:hAnsi="Times New Roman" w:cs="Times New Roman"/>
          <w:i/>
          <w:iCs/>
          <w:sz w:val="36"/>
          <w:szCs w:val="36"/>
        </w:rPr>
        <w:t>mở đầu, khám phá, luyện tập, vận dụng</w:t>
      </w:r>
      <w:r w:rsidRPr="00A921A2">
        <w:rPr>
          <w:rFonts w:ascii="Times New Roman" w:hAnsi="Times New Roman" w:cs="Times New Roman"/>
          <w:sz w:val="36"/>
          <w:szCs w:val="36"/>
        </w:rPr>
        <w:t>. Xen kẽ một</w:t>
      </w:r>
      <w:r w:rsidR="007031A4">
        <w:rPr>
          <w:rFonts w:ascii="Times New Roman" w:hAnsi="Times New Roman" w:cs="Times New Roman"/>
          <w:sz w:val="36"/>
          <w:szCs w:val="36"/>
        </w:rPr>
        <w:t xml:space="preserve"> </w:t>
      </w:r>
      <w:r w:rsidRPr="00A921A2">
        <w:rPr>
          <w:rFonts w:ascii="Times New Roman" w:hAnsi="Times New Roman" w:cs="Times New Roman"/>
          <w:sz w:val="36"/>
          <w:szCs w:val="36"/>
        </w:rPr>
        <w:t xml:space="preserve">số hoạt động học tập có mục </w:t>
      </w:r>
      <w:r w:rsidRPr="00A921A2">
        <w:rPr>
          <w:rFonts w:ascii="Times New Roman" w:hAnsi="Times New Roman" w:cs="Times New Roman"/>
          <w:i/>
          <w:iCs/>
          <w:sz w:val="36"/>
          <w:szCs w:val="36"/>
        </w:rPr>
        <w:t xml:space="preserve">“Em có biết?” </w:t>
      </w:r>
      <w:r w:rsidRPr="00A921A2">
        <w:rPr>
          <w:rFonts w:ascii="Times New Roman" w:hAnsi="Times New Roman" w:cs="Times New Roman"/>
          <w:sz w:val="36"/>
          <w:szCs w:val="36"/>
        </w:rPr>
        <w:t>giúp HS mở rộng kiến thức liên quan đến</w:t>
      </w:r>
      <w:r w:rsidR="007031A4">
        <w:rPr>
          <w:rFonts w:ascii="Times New Roman" w:hAnsi="Times New Roman" w:cs="Times New Roman"/>
          <w:sz w:val="36"/>
          <w:szCs w:val="36"/>
        </w:rPr>
        <w:t xml:space="preserve"> </w:t>
      </w:r>
      <w:r w:rsidRPr="00A921A2">
        <w:rPr>
          <w:rFonts w:ascii="Times New Roman" w:hAnsi="Times New Roman" w:cs="Times New Roman"/>
          <w:sz w:val="36"/>
          <w:szCs w:val="36"/>
        </w:rPr>
        <w:t>bài học.</w:t>
      </w:r>
      <w:r w:rsidRPr="00A921A2">
        <w:rPr>
          <w:rFonts w:ascii="Times New Roman" w:hAnsi="Times New Roman" w:cs="Times New Roman"/>
          <w:sz w:val="36"/>
          <w:szCs w:val="36"/>
        </w:rPr>
        <w:br/>
        <w:t xml:space="preserve">– Cuối mỗi bài học có hai mục: </w:t>
      </w:r>
      <w:r w:rsidRPr="00A921A2">
        <w:rPr>
          <w:rFonts w:ascii="Times New Roman" w:hAnsi="Times New Roman" w:cs="Times New Roman"/>
          <w:i/>
          <w:iCs/>
          <w:sz w:val="36"/>
          <w:szCs w:val="36"/>
        </w:rPr>
        <w:t xml:space="preserve">“Em đã học” </w:t>
      </w:r>
      <w:r w:rsidRPr="00A921A2">
        <w:rPr>
          <w:rFonts w:ascii="Times New Roman" w:hAnsi="Times New Roman" w:cs="Times New Roman"/>
          <w:sz w:val="36"/>
          <w:szCs w:val="36"/>
        </w:rPr>
        <w:t>giúp tổng hợp kiến thức, kĩ năng cơ</w:t>
      </w:r>
      <w:r w:rsidR="007031A4">
        <w:rPr>
          <w:rFonts w:ascii="Times New Roman" w:hAnsi="Times New Roman" w:cs="Times New Roman"/>
          <w:sz w:val="36"/>
          <w:szCs w:val="36"/>
        </w:rPr>
        <w:t xml:space="preserve"> </w:t>
      </w:r>
      <w:r w:rsidRPr="00A921A2">
        <w:rPr>
          <w:rFonts w:ascii="Times New Roman" w:hAnsi="Times New Roman" w:cs="Times New Roman"/>
          <w:sz w:val="36"/>
          <w:szCs w:val="36"/>
        </w:rPr>
        <w:t xml:space="preserve">bản của bài học; </w:t>
      </w:r>
      <w:r w:rsidRPr="00A921A2">
        <w:rPr>
          <w:rFonts w:ascii="Times New Roman" w:hAnsi="Times New Roman" w:cs="Times New Roman"/>
          <w:i/>
          <w:iCs/>
          <w:sz w:val="36"/>
          <w:szCs w:val="36"/>
        </w:rPr>
        <w:t xml:space="preserve">“Em có thể” </w:t>
      </w:r>
      <w:r w:rsidRPr="00A921A2">
        <w:rPr>
          <w:rFonts w:ascii="Times New Roman" w:hAnsi="Times New Roman" w:cs="Times New Roman"/>
          <w:sz w:val="36"/>
          <w:szCs w:val="36"/>
        </w:rPr>
        <w:t>như là một hoạt động vận dụng nhằm khích lệ, gợi ý HS</w:t>
      </w:r>
      <w:r w:rsidR="007031A4">
        <w:rPr>
          <w:rFonts w:ascii="Times New Roman" w:hAnsi="Times New Roman" w:cs="Times New Roman"/>
          <w:sz w:val="36"/>
          <w:szCs w:val="36"/>
        </w:rPr>
        <w:t xml:space="preserve"> </w:t>
      </w:r>
      <w:r w:rsidRPr="00A921A2">
        <w:rPr>
          <w:rFonts w:ascii="Times New Roman" w:hAnsi="Times New Roman" w:cs="Times New Roman"/>
          <w:sz w:val="36"/>
          <w:szCs w:val="36"/>
        </w:rPr>
        <w:t>sử dụng kiến thức, kĩ năng vào thực hiện một số hoạt động trong đời sống</w:t>
      </w:r>
    </w:p>
    <w:p w14:paraId="15FC4C54" w14:textId="27D54DBF" w:rsidR="00FF1266" w:rsidRDefault="000F19D3" w:rsidP="00EB04D9">
      <w:pPr>
        <w:rPr>
          <w:rFonts w:ascii="Times New Roman" w:hAnsi="Times New Roman" w:cs="Times New Roman"/>
          <w:sz w:val="36"/>
          <w:szCs w:val="36"/>
        </w:rPr>
      </w:pPr>
      <w:r>
        <w:rPr>
          <w:rFonts w:ascii="Times New Roman" w:hAnsi="Times New Roman" w:cs="Times New Roman"/>
          <w:i/>
          <w:iCs/>
          <w:color w:val="FF0000"/>
          <w:sz w:val="36"/>
          <w:szCs w:val="36"/>
        </w:rPr>
        <w:t xml:space="preserve">   </w:t>
      </w:r>
      <w:r w:rsidR="00787C48" w:rsidRPr="00787C48">
        <w:rPr>
          <w:rFonts w:ascii="Times New Roman" w:hAnsi="Times New Roman" w:cs="Times New Roman"/>
          <w:i/>
          <w:iCs/>
          <w:color w:val="FF0000"/>
          <w:sz w:val="36"/>
          <w:szCs w:val="36"/>
        </w:rPr>
        <w:t xml:space="preserve">Cấu trúc bài Ôn tập cuối chủ đề </w:t>
      </w:r>
      <w:r w:rsidR="00787C48" w:rsidRPr="00787C48">
        <w:rPr>
          <w:rFonts w:ascii="Times New Roman" w:hAnsi="Times New Roman" w:cs="Times New Roman"/>
          <w:sz w:val="36"/>
          <w:szCs w:val="36"/>
        </w:rPr>
        <w:t>gồm hai nhóm hoạt động học tập chính: luyện</w:t>
      </w:r>
      <w:r w:rsidR="00787C48">
        <w:rPr>
          <w:rFonts w:ascii="Times New Roman" w:hAnsi="Times New Roman" w:cs="Times New Roman"/>
          <w:sz w:val="36"/>
          <w:szCs w:val="36"/>
        </w:rPr>
        <w:t xml:space="preserve"> </w:t>
      </w:r>
      <w:r w:rsidR="00787C48" w:rsidRPr="00787C48">
        <w:rPr>
          <w:rFonts w:ascii="Times New Roman" w:hAnsi="Times New Roman" w:cs="Times New Roman"/>
          <w:sz w:val="36"/>
          <w:szCs w:val="36"/>
        </w:rPr>
        <w:t>tập và vận dụng. Các hoạt động học tập trong bài ôn tập bao gồm bài tập hệ thống hóa</w:t>
      </w:r>
      <w:r w:rsidR="00787C48">
        <w:rPr>
          <w:rFonts w:ascii="Times New Roman" w:hAnsi="Times New Roman" w:cs="Times New Roman"/>
          <w:sz w:val="36"/>
          <w:szCs w:val="36"/>
        </w:rPr>
        <w:t xml:space="preserve"> </w:t>
      </w:r>
      <w:r w:rsidR="00787C48" w:rsidRPr="00787C48">
        <w:rPr>
          <w:rFonts w:ascii="Times New Roman" w:hAnsi="Times New Roman" w:cs="Times New Roman"/>
          <w:sz w:val="36"/>
          <w:szCs w:val="36"/>
        </w:rPr>
        <w:t>kiến thức dưới dạng sơ đồ tư duy, bài tập vận dụng xử lí tình huống, bài tập tổng kết hoạt</w:t>
      </w:r>
      <w:r w:rsidR="00787C48">
        <w:rPr>
          <w:rFonts w:ascii="Times New Roman" w:hAnsi="Times New Roman" w:cs="Times New Roman"/>
          <w:sz w:val="36"/>
          <w:szCs w:val="36"/>
        </w:rPr>
        <w:t xml:space="preserve"> </w:t>
      </w:r>
      <w:r w:rsidR="00787C48" w:rsidRPr="00787C48">
        <w:rPr>
          <w:rFonts w:ascii="Times New Roman" w:hAnsi="Times New Roman" w:cs="Times New Roman"/>
          <w:sz w:val="36"/>
          <w:szCs w:val="36"/>
        </w:rPr>
        <w:t xml:space="preserve">động đã thực hiện trong các bài học (nếu có). </w:t>
      </w:r>
      <w:r w:rsidR="00A921A2" w:rsidRPr="00A921A2">
        <w:rPr>
          <w:rFonts w:ascii="Times New Roman" w:hAnsi="Times New Roman" w:cs="Times New Roman"/>
          <w:sz w:val="36"/>
          <w:szCs w:val="36"/>
        </w:rPr>
        <w:t xml:space="preserve"> </w:t>
      </w:r>
    </w:p>
    <w:p w14:paraId="0590B645" w14:textId="444B2A78" w:rsidR="00FF1266" w:rsidRDefault="00242C25" w:rsidP="00EB04D9">
      <w:pPr>
        <w:rPr>
          <w:rFonts w:ascii="Times New Roman" w:hAnsi="Times New Roman" w:cs="Times New Roman"/>
          <w:sz w:val="36"/>
          <w:szCs w:val="36"/>
        </w:rPr>
      </w:pPr>
      <w:r>
        <w:rPr>
          <w:rFonts w:ascii="Times New Roman" w:hAnsi="Times New Roman" w:cs="Times New Roman"/>
          <w:b/>
          <w:bCs/>
          <w:sz w:val="36"/>
          <w:szCs w:val="36"/>
        </w:rPr>
        <w:t>VI</w:t>
      </w:r>
      <w:r w:rsidR="00E82193">
        <w:rPr>
          <w:rFonts w:ascii="Times New Roman" w:hAnsi="Times New Roman" w:cs="Times New Roman"/>
          <w:b/>
          <w:bCs/>
          <w:sz w:val="36"/>
          <w:szCs w:val="36"/>
        </w:rPr>
        <w:t xml:space="preserve">. </w:t>
      </w:r>
      <w:r w:rsidR="00FF1266" w:rsidRPr="00FF1266">
        <w:rPr>
          <w:rFonts w:ascii="Times New Roman" w:hAnsi="Times New Roman" w:cs="Times New Roman"/>
          <w:b/>
          <w:bCs/>
          <w:sz w:val="36"/>
          <w:szCs w:val="36"/>
        </w:rPr>
        <w:t>MỘT SỐ PHƯƠNG PHÁP DẠY HỌC QUA TÌM TÒI KHÁM PHÁ</w:t>
      </w:r>
      <w:r w:rsidR="00FF1266" w:rsidRPr="00FF1266">
        <w:rPr>
          <w:rFonts w:ascii="Times New Roman" w:hAnsi="Times New Roman" w:cs="Times New Roman"/>
          <w:b/>
          <w:bCs/>
          <w:sz w:val="36"/>
          <w:szCs w:val="36"/>
        </w:rPr>
        <w:br/>
      </w:r>
      <w:r w:rsidR="000F19D3">
        <w:rPr>
          <w:rFonts w:ascii="Times New Roman" w:hAnsi="Times New Roman" w:cs="Times New Roman"/>
          <w:b/>
          <w:bCs/>
          <w:i/>
          <w:iCs/>
          <w:color w:val="FF0000"/>
          <w:sz w:val="36"/>
          <w:szCs w:val="36"/>
        </w:rPr>
        <w:t xml:space="preserve">  </w:t>
      </w:r>
      <w:r w:rsidR="00FF1266" w:rsidRPr="00E82193">
        <w:rPr>
          <w:rFonts w:ascii="Times New Roman" w:hAnsi="Times New Roman" w:cs="Times New Roman"/>
          <w:b/>
          <w:bCs/>
          <w:i/>
          <w:iCs/>
          <w:color w:val="FF0000"/>
          <w:sz w:val="36"/>
          <w:szCs w:val="36"/>
        </w:rPr>
        <w:t>a) Phương pháp quan sát</w:t>
      </w:r>
      <w:r w:rsidR="00FF1266" w:rsidRPr="00E82193">
        <w:rPr>
          <w:rFonts w:ascii="Times New Roman" w:hAnsi="Times New Roman" w:cs="Times New Roman"/>
          <w:b/>
          <w:bCs/>
          <w:i/>
          <w:iCs/>
          <w:color w:val="FF0000"/>
          <w:sz w:val="36"/>
          <w:szCs w:val="36"/>
        </w:rPr>
        <w:br/>
      </w:r>
      <w:r w:rsidR="00FF1266" w:rsidRPr="00FF1266">
        <w:rPr>
          <w:rFonts w:ascii="Times New Roman" w:hAnsi="Times New Roman" w:cs="Times New Roman"/>
          <w:i/>
          <w:iCs/>
          <w:sz w:val="36"/>
          <w:szCs w:val="36"/>
        </w:rPr>
        <w:t>Đặc trưng của phương pháp quan sát:</w:t>
      </w:r>
      <w:r w:rsidR="00FF1266" w:rsidRPr="00FF1266">
        <w:rPr>
          <w:rFonts w:ascii="Times New Roman" w:hAnsi="Times New Roman" w:cs="Times New Roman"/>
          <w:i/>
          <w:iCs/>
          <w:sz w:val="36"/>
          <w:szCs w:val="36"/>
        </w:rPr>
        <w:br/>
      </w:r>
      <w:r w:rsidR="00FF1266" w:rsidRPr="00FF1266">
        <w:rPr>
          <w:rFonts w:ascii="Times New Roman" w:hAnsi="Times New Roman" w:cs="Times New Roman"/>
          <w:sz w:val="36"/>
          <w:szCs w:val="36"/>
        </w:rPr>
        <w:t>- HS sử dụng giác quan để thu thập thông tin về các sự vật, hiện tượng. Sau đó, xử lí</w:t>
      </w:r>
      <w:r w:rsidR="00E82193">
        <w:rPr>
          <w:rFonts w:ascii="Times New Roman" w:hAnsi="Times New Roman" w:cs="Times New Roman"/>
          <w:sz w:val="36"/>
          <w:szCs w:val="36"/>
        </w:rPr>
        <w:t xml:space="preserve"> </w:t>
      </w:r>
      <w:r w:rsidR="00FF1266" w:rsidRPr="00FF1266">
        <w:rPr>
          <w:rFonts w:ascii="Times New Roman" w:hAnsi="Times New Roman" w:cs="Times New Roman"/>
          <w:sz w:val="36"/>
          <w:szCs w:val="36"/>
        </w:rPr>
        <w:t>các thông tin đã tìm được bằng cách đối chiếu, so sánh, phân tích, tổng hợp,... để rút ra</w:t>
      </w:r>
      <w:r w:rsidR="00FF1266">
        <w:rPr>
          <w:rFonts w:ascii="Times New Roman" w:hAnsi="Times New Roman" w:cs="Times New Roman"/>
          <w:sz w:val="36"/>
          <w:szCs w:val="36"/>
        </w:rPr>
        <w:t xml:space="preserve"> </w:t>
      </w:r>
      <w:r w:rsidR="00FF1266" w:rsidRPr="00FF1266">
        <w:rPr>
          <w:rFonts w:ascii="Times New Roman" w:hAnsi="Times New Roman" w:cs="Times New Roman"/>
          <w:sz w:val="36"/>
          <w:szCs w:val="36"/>
        </w:rPr>
        <w:t>kết luậ</w:t>
      </w:r>
      <w:r w:rsidR="00FF1266">
        <w:rPr>
          <w:rFonts w:ascii="Times New Roman" w:hAnsi="Times New Roman" w:cs="Times New Roman"/>
          <w:sz w:val="36"/>
          <w:szCs w:val="36"/>
        </w:rPr>
        <w:t>n</w:t>
      </w:r>
    </w:p>
    <w:p w14:paraId="533DB6F8" w14:textId="6EF0B239" w:rsidR="00AA0584" w:rsidRDefault="00FF1266" w:rsidP="00EB04D9">
      <w:pPr>
        <w:rPr>
          <w:rFonts w:ascii="Times New Roman" w:hAnsi="Times New Roman" w:cs="Times New Roman"/>
          <w:sz w:val="36"/>
          <w:szCs w:val="36"/>
        </w:rPr>
      </w:pPr>
      <w:r w:rsidRPr="00FF1266">
        <w:rPr>
          <w:rFonts w:ascii="Times New Roman" w:hAnsi="Times New Roman" w:cs="Times New Roman"/>
          <w:sz w:val="36"/>
          <w:szCs w:val="36"/>
        </w:rPr>
        <w:t>- Đối tượng quan sát ở môn Khoa học là tranh, ảnh, sơ đồ, mô hình, vật thật, các</w:t>
      </w:r>
      <w:r w:rsidR="00E82193">
        <w:rPr>
          <w:rFonts w:ascii="Times New Roman" w:hAnsi="Times New Roman" w:cs="Times New Roman"/>
          <w:sz w:val="36"/>
          <w:szCs w:val="36"/>
        </w:rPr>
        <w:t xml:space="preserve"> </w:t>
      </w:r>
      <w:r w:rsidRPr="00FF1266">
        <w:rPr>
          <w:rFonts w:ascii="Times New Roman" w:hAnsi="Times New Roman" w:cs="Times New Roman"/>
          <w:sz w:val="36"/>
          <w:szCs w:val="36"/>
        </w:rPr>
        <w:t>hiện tượng, quá trình xảy ra trong tự nhiên, đời sống hằng ngày; các hiện tượng trong TN;</w:t>
      </w:r>
      <w:r w:rsidR="00E82193">
        <w:rPr>
          <w:rFonts w:ascii="Times New Roman" w:hAnsi="Times New Roman" w:cs="Times New Roman"/>
          <w:sz w:val="36"/>
          <w:szCs w:val="36"/>
        </w:rPr>
        <w:t xml:space="preserve"> </w:t>
      </w:r>
      <w:r w:rsidRPr="00FF1266">
        <w:rPr>
          <w:rFonts w:ascii="Times New Roman" w:hAnsi="Times New Roman" w:cs="Times New Roman"/>
          <w:sz w:val="36"/>
          <w:szCs w:val="36"/>
        </w:rPr>
        <w:t>các “bóng nói”, ô chữ trong tranh,...</w:t>
      </w:r>
      <w:r w:rsidRPr="00FF1266">
        <w:rPr>
          <w:rFonts w:ascii="Times New Roman" w:hAnsi="Times New Roman" w:cs="Times New Roman"/>
          <w:sz w:val="36"/>
          <w:szCs w:val="36"/>
        </w:rPr>
        <w:br/>
        <w:t xml:space="preserve">- Trong quan sát thực tế, HS có thể sử dụng phương tiện hỗ trợ </w:t>
      </w:r>
      <w:r w:rsidRPr="00FF1266">
        <w:rPr>
          <w:rFonts w:ascii="Times New Roman" w:hAnsi="Times New Roman" w:cs="Times New Roman"/>
          <w:sz w:val="36"/>
          <w:szCs w:val="36"/>
        </w:rPr>
        <w:lastRenderedPageBreak/>
        <w:t>như: nhiệt kế,</w:t>
      </w:r>
      <w:r w:rsidR="00AA0584">
        <w:rPr>
          <w:rFonts w:ascii="Times New Roman" w:hAnsi="Times New Roman" w:cs="Times New Roman"/>
          <w:sz w:val="36"/>
          <w:szCs w:val="36"/>
        </w:rPr>
        <w:t xml:space="preserve"> </w:t>
      </w:r>
      <w:r w:rsidRPr="00FF1266">
        <w:rPr>
          <w:rFonts w:ascii="Times New Roman" w:hAnsi="Times New Roman" w:cs="Times New Roman"/>
          <w:sz w:val="36"/>
          <w:szCs w:val="36"/>
        </w:rPr>
        <w:t>kính lúp,... để quan sát, bút giấy để ghi chép thông tin quan sát được; địa điểm quan</w:t>
      </w:r>
      <w:r w:rsidR="00AA0584">
        <w:rPr>
          <w:rFonts w:ascii="Times New Roman" w:hAnsi="Times New Roman" w:cs="Times New Roman"/>
          <w:sz w:val="36"/>
          <w:szCs w:val="36"/>
        </w:rPr>
        <w:t xml:space="preserve"> </w:t>
      </w:r>
      <w:r w:rsidRPr="00FF1266">
        <w:rPr>
          <w:rFonts w:ascii="Times New Roman" w:hAnsi="Times New Roman" w:cs="Times New Roman"/>
          <w:sz w:val="36"/>
          <w:szCs w:val="36"/>
        </w:rPr>
        <w:t>sát có thể ở trong lớp, ngoài lớp (sân trường, vườn trường, cánh đồng,...), trong</w:t>
      </w:r>
      <w:r w:rsidR="00AA0584">
        <w:rPr>
          <w:rFonts w:ascii="Times New Roman" w:hAnsi="Times New Roman" w:cs="Times New Roman"/>
          <w:sz w:val="36"/>
          <w:szCs w:val="36"/>
        </w:rPr>
        <w:t xml:space="preserve"> </w:t>
      </w:r>
      <w:r w:rsidRPr="00FF1266">
        <w:rPr>
          <w:rFonts w:ascii="Times New Roman" w:hAnsi="Times New Roman" w:cs="Times New Roman"/>
          <w:sz w:val="36"/>
          <w:szCs w:val="36"/>
        </w:rPr>
        <w:t>phòng TN,...</w:t>
      </w:r>
      <w:r w:rsidRPr="00FF1266">
        <w:rPr>
          <w:rFonts w:ascii="Times New Roman" w:hAnsi="Times New Roman" w:cs="Times New Roman"/>
          <w:sz w:val="36"/>
          <w:szCs w:val="36"/>
        </w:rPr>
        <w:br/>
      </w:r>
      <w:r w:rsidRPr="00FF1266">
        <w:rPr>
          <w:rFonts w:ascii="Times New Roman" w:hAnsi="Times New Roman" w:cs="Times New Roman"/>
          <w:i/>
          <w:iCs/>
          <w:sz w:val="36"/>
          <w:szCs w:val="36"/>
        </w:rPr>
        <w:t>Tiến trình thực hiện:</w:t>
      </w:r>
      <w:r w:rsidRPr="00FF1266">
        <w:rPr>
          <w:rFonts w:ascii="Times New Roman" w:hAnsi="Times New Roman" w:cs="Times New Roman"/>
          <w:i/>
          <w:iCs/>
          <w:sz w:val="36"/>
          <w:szCs w:val="36"/>
        </w:rPr>
        <w:br/>
      </w:r>
      <w:r w:rsidRPr="00FF1266">
        <w:rPr>
          <w:rFonts w:ascii="Times New Roman" w:hAnsi="Times New Roman" w:cs="Times New Roman"/>
          <w:sz w:val="36"/>
          <w:szCs w:val="36"/>
        </w:rPr>
        <w:t>Tiến trình thực hiện phương pháp</w:t>
      </w:r>
      <w:r w:rsidR="00AA0584">
        <w:rPr>
          <w:rFonts w:ascii="Times New Roman" w:hAnsi="Times New Roman" w:cs="Times New Roman"/>
          <w:sz w:val="36"/>
          <w:szCs w:val="36"/>
        </w:rPr>
        <w:t xml:space="preserve"> </w:t>
      </w:r>
      <w:r w:rsidRPr="00FF1266">
        <w:rPr>
          <w:rFonts w:ascii="Times New Roman" w:hAnsi="Times New Roman" w:cs="Times New Roman"/>
          <w:sz w:val="36"/>
          <w:szCs w:val="36"/>
        </w:rPr>
        <w:t>quan sát trong dạy học môn Khoa học ở</w:t>
      </w:r>
      <w:r w:rsidR="00AA0584">
        <w:rPr>
          <w:rFonts w:ascii="Times New Roman" w:hAnsi="Times New Roman" w:cs="Times New Roman"/>
          <w:sz w:val="36"/>
          <w:szCs w:val="36"/>
        </w:rPr>
        <w:t xml:space="preserve"> </w:t>
      </w:r>
      <w:r w:rsidRPr="00FF1266">
        <w:rPr>
          <w:rFonts w:ascii="Times New Roman" w:hAnsi="Times New Roman" w:cs="Times New Roman"/>
          <w:sz w:val="36"/>
          <w:szCs w:val="36"/>
        </w:rPr>
        <w:t>tiểu học theo 4 bước (</w:t>
      </w:r>
      <w:r w:rsidR="00AA0584">
        <w:rPr>
          <w:rFonts w:ascii="Times New Roman" w:hAnsi="Times New Roman" w:cs="Times New Roman"/>
          <w:sz w:val="36"/>
          <w:szCs w:val="36"/>
        </w:rPr>
        <w:t xml:space="preserve">giống </w:t>
      </w:r>
      <w:r w:rsidR="00AA0584" w:rsidRPr="00AA0584">
        <w:rPr>
          <w:rFonts w:ascii="Times New Roman" w:hAnsi="Times New Roman" w:cs="Times New Roman"/>
          <w:sz w:val="36"/>
          <w:szCs w:val="36"/>
        </w:rPr>
        <w:t>SGV Khoa học 4).</w:t>
      </w:r>
    </w:p>
    <w:p w14:paraId="56CCAB0C" w14:textId="04CAD7A2" w:rsidR="00AA0584" w:rsidRPr="00AA0584" w:rsidRDefault="00AA0584" w:rsidP="00AA0584">
      <w:pPr>
        <w:rPr>
          <w:rFonts w:ascii="Times New Roman" w:eastAsia="Times New Roman" w:hAnsi="Times New Roman" w:cs="Times New Roman"/>
          <w:kern w:val="0"/>
          <w:sz w:val="36"/>
          <w:szCs w:val="36"/>
          <w14:ligatures w14:val="none"/>
        </w:rPr>
      </w:pPr>
      <w:r w:rsidRPr="00AA0584">
        <w:rPr>
          <w:rFonts w:ascii="Times New Roman" w:hAnsi="Times New Roman" w:cs="Times New Roman"/>
          <w:i/>
          <w:iCs/>
          <w:sz w:val="36"/>
          <w:szCs w:val="36"/>
        </w:rPr>
        <w:t>Bước 1: Xác định mục đích quan sát</w:t>
      </w:r>
      <w:r w:rsidRPr="00AA0584">
        <w:rPr>
          <w:rFonts w:ascii="Times New Roman" w:hAnsi="Times New Roman" w:cs="Times New Roman"/>
          <w:sz w:val="36"/>
          <w:szCs w:val="36"/>
        </w:rPr>
        <w:t>.</w:t>
      </w:r>
      <w:r w:rsidRPr="00AA0584">
        <w:rPr>
          <w:rFonts w:ascii="Times New Roman" w:hAnsi="Times New Roman" w:cs="Times New Roman"/>
          <w:sz w:val="36"/>
          <w:szCs w:val="36"/>
        </w:rPr>
        <w:br/>
      </w:r>
      <w:r w:rsidRPr="00AA0584">
        <w:rPr>
          <w:rFonts w:ascii="MinionPro-It" w:eastAsia="Times New Roman" w:hAnsi="MinionPro-It" w:cs="Times New Roman"/>
          <w:i/>
          <w:iCs/>
          <w:color w:val="242021"/>
          <w:kern w:val="0"/>
          <w:sz w:val="36"/>
          <w:szCs w:val="36"/>
          <w14:ligatures w14:val="none"/>
        </w:rPr>
        <w:t>Bước 2: Thực hiện quan sát để thu thập thông tin.</w:t>
      </w:r>
    </w:p>
    <w:p w14:paraId="5F51123A" w14:textId="2E11FB35" w:rsidR="00EB04D9" w:rsidRPr="00AA0584" w:rsidRDefault="00AA0584" w:rsidP="00EB04D9">
      <w:pPr>
        <w:rPr>
          <w:rFonts w:ascii="Times New Roman" w:hAnsi="Times New Roman" w:cs="Times New Roman"/>
          <w:i/>
          <w:iCs/>
          <w:sz w:val="36"/>
          <w:szCs w:val="36"/>
        </w:rPr>
      </w:pPr>
      <w:r w:rsidRPr="00AA0584">
        <w:rPr>
          <w:rFonts w:ascii="Times New Roman" w:hAnsi="Times New Roman" w:cs="Times New Roman"/>
          <w:i/>
          <w:iCs/>
          <w:sz w:val="36"/>
          <w:szCs w:val="36"/>
        </w:rPr>
        <w:t>Bước 3: Xử lí thông tin đã thu thập để rút ra kết luận.</w:t>
      </w:r>
    </w:p>
    <w:p w14:paraId="6A4355F5" w14:textId="1C4CC3B4" w:rsidR="00AA0584" w:rsidRDefault="00AA0584" w:rsidP="00EB04D9">
      <w:pPr>
        <w:rPr>
          <w:rFonts w:ascii="Times New Roman" w:hAnsi="Times New Roman" w:cs="Times New Roman"/>
          <w:i/>
          <w:iCs/>
          <w:sz w:val="36"/>
          <w:szCs w:val="36"/>
        </w:rPr>
      </w:pPr>
      <w:r w:rsidRPr="00AA0584">
        <w:rPr>
          <w:rFonts w:ascii="Times New Roman" w:hAnsi="Times New Roman" w:cs="Times New Roman"/>
          <w:i/>
          <w:iCs/>
          <w:sz w:val="36"/>
          <w:szCs w:val="36"/>
        </w:rPr>
        <w:t>Bước 4: Thông báo kết quả, trình bày theo nhóm hoặc trước lớp</w:t>
      </w:r>
    </w:p>
    <w:p w14:paraId="45C75F7B" w14:textId="7EE92CFE" w:rsidR="00DB6E40" w:rsidRDefault="00DB6E40" w:rsidP="00EB04D9">
      <w:pPr>
        <w:rPr>
          <w:rFonts w:ascii="Times New Roman" w:hAnsi="Times New Roman" w:cs="Times New Roman"/>
          <w:i/>
          <w:iCs/>
          <w:sz w:val="36"/>
          <w:szCs w:val="36"/>
        </w:rPr>
      </w:pPr>
      <w:r w:rsidRPr="00DB6E40">
        <w:rPr>
          <w:rFonts w:ascii="Times New Roman" w:hAnsi="Times New Roman" w:cs="Times New Roman"/>
          <w:i/>
          <w:iCs/>
          <w:sz w:val="36"/>
          <w:szCs w:val="36"/>
        </w:rPr>
        <w:t>Phương pháp quan sát góp phần hình thành và phát triển cả ba thành phần năng lực</w:t>
      </w:r>
      <w:r>
        <w:rPr>
          <w:rFonts w:ascii="Times New Roman" w:hAnsi="Times New Roman" w:cs="Times New Roman"/>
          <w:i/>
          <w:iCs/>
          <w:sz w:val="36"/>
          <w:szCs w:val="36"/>
        </w:rPr>
        <w:t xml:space="preserve"> </w:t>
      </w:r>
      <w:r w:rsidRPr="00DB6E40">
        <w:rPr>
          <w:rFonts w:ascii="Times New Roman" w:hAnsi="Times New Roman" w:cs="Times New Roman"/>
          <w:i/>
          <w:iCs/>
          <w:sz w:val="36"/>
          <w:szCs w:val="36"/>
        </w:rPr>
        <w:t>khoa học tự nhiên, ở các mức độ khác nhau</w:t>
      </w:r>
    </w:p>
    <w:p w14:paraId="44616D0E" w14:textId="3BFF2356" w:rsidR="00AA0584" w:rsidRDefault="00AA0584" w:rsidP="00EB04D9">
      <w:pPr>
        <w:rPr>
          <w:rFonts w:ascii="Times New Roman" w:hAnsi="Times New Roman" w:cs="Times New Roman"/>
          <w:i/>
          <w:iCs/>
          <w:sz w:val="36"/>
          <w:szCs w:val="36"/>
        </w:rPr>
      </w:pPr>
      <w:r w:rsidRPr="00E82193">
        <w:rPr>
          <w:rFonts w:ascii="Times New Roman" w:hAnsi="Times New Roman" w:cs="Times New Roman"/>
          <w:b/>
          <w:bCs/>
          <w:i/>
          <w:iCs/>
          <w:color w:val="FF0000"/>
          <w:sz w:val="36"/>
          <w:szCs w:val="36"/>
        </w:rPr>
        <w:t>b) Phương pháp thí nghiệm</w:t>
      </w:r>
      <w:r w:rsidRPr="00E82193">
        <w:rPr>
          <w:rFonts w:ascii="Times New Roman" w:hAnsi="Times New Roman" w:cs="Times New Roman"/>
          <w:b/>
          <w:bCs/>
          <w:i/>
          <w:iCs/>
          <w:color w:val="FF0000"/>
          <w:sz w:val="36"/>
          <w:szCs w:val="36"/>
        </w:rPr>
        <w:br/>
      </w:r>
      <w:r w:rsidRPr="00AA0584">
        <w:rPr>
          <w:rFonts w:ascii="Times New Roman" w:hAnsi="Times New Roman" w:cs="Times New Roman"/>
          <w:i/>
          <w:iCs/>
          <w:sz w:val="36"/>
          <w:szCs w:val="36"/>
        </w:rPr>
        <w:t>* Đặc trưng của phương pháp TN:</w:t>
      </w:r>
      <w:r w:rsidRPr="00AA0584">
        <w:rPr>
          <w:rFonts w:ascii="Times New Roman" w:hAnsi="Times New Roman" w:cs="Times New Roman"/>
          <w:i/>
          <w:iCs/>
          <w:sz w:val="36"/>
          <w:szCs w:val="36"/>
        </w:rPr>
        <w:br/>
      </w:r>
      <w:r w:rsidRPr="00AA0584">
        <w:rPr>
          <w:rFonts w:ascii="Times New Roman" w:hAnsi="Times New Roman" w:cs="Times New Roman"/>
          <w:sz w:val="36"/>
          <w:szCs w:val="36"/>
        </w:rPr>
        <w:t>Trong phương pháp TN, HS tác động lên sự vật, hiện tượng cần nghiên cứu. Qua</w:t>
      </w:r>
      <w:r w:rsidR="00E82193">
        <w:rPr>
          <w:rFonts w:ascii="Times New Roman" w:hAnsi="Times New Roman" w:cs="Times New Roman"/>
          <w:sz w:val="36"/>
          <w:szCs w:val="36"/>
        </w:rPr>
        <w:t xml:space="preserve"> </w:t>
      </w:r>
      <w:r w:rsidRPr="00AA0584">
        <w:rPr>
          <w:rFonts w:ascii="Times New Roman" w:hAnsi="Times New Roman" w:cs="Times New Roman"/>
          <w:sz w:val="36"/>
          <w:szCs w:val="36"/>
        </w:rPr>
        <w:t>quan sát những hiện tượng, biến đổi xảy ra trong TN, HS thiết lập các mối quan hệ, giải</w:t>
      </w:r>
      <w:r w:rsidR="00E82193">
        <w:rPr>
          <w:rFonts w:ascii="Times New Roman" w:hAnsi="Times New Roman" w:cs="Times New Roman"/>
          <w:sz w:val="36"/>
          <w:szCs w:val="36"/>
        </w:rPr>
        <w:t xml:space="preserve"> </w:t>
      </w:r>
      <w:r w:rsidRPr="00AA0584">
        <w:rPr>
          <w:rFonts w:ascii="Times New Roman" w:hAnsi="Times New Roman" w:cs="Times New Roman"/>
          <w:sz w:val="36"/>
          <w:szCs w:val="36"/>
        </w:rPr>
        <w:t xml:space="preserve">thích các kết quả </w:t>
      </w:r>
      <w:r w:rsidR="00E82193">
        <w:rPr>
          <w:rFonts w:ascii="Times New Roman" w:hAnsi="Times New Roman" w:cs="Times New Roman"/>
          <w:sz w:val="36"/>
          <w:szCs w:val="36"/>
        </w:rPr>
        <w:t xml:space="preserve"> </w:t>
      </w:r>
      <w:r w:rsidRPr="00AA0584">
        <w:rPr>
          <w:rFonts w:ascii="Times New Roman" w:hAnsi="Times New Roman" w:cs="Times New Roman"/>
          <w:sz w:val="36"/>
          <w:szCs w:val="36"/>
        </w:rPr>
        <w:t>TN để rút ra kết luận.</w:t>
      </w:r>
      <w:r w:rsidRPr="00AA0584">
        <w:rPr>
          <w:rFonts w:ascii="Times New Roman" w:hAnsi="Times New Roman" w:cs="Times New Roman"/>
          <w:sz w:val="36"/>
          <w:szCs w:val="36"/>
        </w:rPr>
        <w:br/>
      </w:r>
      <w:r w:rsidRPr="00AA0584">
        <w:rPr>
          <w:rFonts w:ascii="Times New Roman" w:hAnsi="Times New Roman" w:cs="Times New Roman"/>
          <w:i/>
          <w:iCs/>
          <w:sz w:val="36"/>
          <w:szCs w:val="36"/>
        </w:rPr>
        <w:t>* Tiến trình thực hiện:</w:t>
      </w:r>
      <w:r w:rsidRPr="00AA0584">
        <w:rPr>
          <w:rFonts w:ascii="Times New Roman" w:hAnsi="Times New Roman" w:cs="Times New Roman"/>
          <w:i/>
          <w:iCs/>
          <w:sz w:val="36"/>
          <w:szCs w:val="36"/>
        </w:rPr>
        <w:br/>
      </w:r>
      <w:r w:rsidRPr="00AA0584">
        <w:rPr>
          <w:rFonts w:ascii="Times New Roman" w:hAnsi="Times New Roman" w:cs="Times New Roman"/>
          <w:sz w:val="36"/>
          <w:szCs w:val="36"/>
        </w:rPr>
        <w:t>Tiến trình thực hiện phương pháp TN trong dạy học môn Khoa học ở tiểu học theo</w:t>
      </w:r>
      <w:r w:rsidR="00E82193">
        <w:rPr>
          <w:rFonts w:ascii="Times New Roman" w:hAnsi="Times New Roman" w:cs="Times New Roman"/>
          <w:sz w:val="36"/>
          <w:szCs w:val="36"/>
        </w:rPr>
        <w:t xml:space="preserve"> </w:t>
      </w:r>
      <w:r w:rsidRPr="00AA0584">
        <w:rPr>
          <w:rFonts w:ascii="Times New Roman" w:hAnsi="Times New Roman" w:cs="Times New Roman"/>
          <w:sz w:val="36"/>
          <w:szCs w:val="36"/>
        </w:rPr>
        <w:t>5 bước (chi tiết tham khảo SGV Khoa học 4). Ví dụ sử dụng phương pháp TN ở một nội</w:t>
      </w:r>
      <w:r w:rsidR="00E82193">
        <w:rPr>
          <w:rFonts w:ascii="Times New Roman" w:hAnsi="Times New Roman" w:cs="Times New Roman"/>
          <w:sz w:val="36"/>
          <w:szCs w:val="36"/>
        </w:rPr>
        <w:t xml:space="preserve"> </w:t>
      </w:r>
      <w:r w:rsidRPr="00AA0584">
        <w:rPr>
          <w:rFonts w:ascii="Times New Roman" w:hAnsi="Times New Roman" w:cs="Times New Roman"/>
          <w:sz w:val="36"/>
          <w:szCs w:val="36"/>
        </w:rPr>
        <w:t>dung Khoa học</w:t>
      </w:r>
      <w:r w:rsidR="002A1814">
        <w:rPr>
          <w:rFonts w:ascii="Times New Roman" w:hAnsi="Times New Roman" w:cs="Times New Roman"/>
          <w:sz w:val="36"/>
          <w:szCs w:val="36"/>
        </w:rPr>
        <w:t xml:space="preserve"> lớp</w:t>
      </w:r>
      <w:r w:rsidRPr="00AA0584">
        <w:rPr>
          <w:rFonts w:ascii="Times New Roman" w:hAnsi="Times New Roman" w:cs="Times New Roman"/>
          <w:sz w:val="36"/>
          <w:szCs w:val="36"/>
        </w:rPr>
        <w:t xml:space="preserve"> 5 - Bài 1:</w:t>
      </w:r>
      <w:r w:rsidRPr="00AA0584">
        <w:rPr>
          <w:rFonts w:ascii="Times New Roman" w:hAnsi="Times New Roman" w:cs="Times New Roman"/>
          <w:sz w:val="36"/>
          <w:szCs w:val="36"/>
        </w:rPr>
        <w:br/>
      </w:r>
      <w:r w:rsidRPr="00AA0584">
        <w:rPr>
          <w:rFonts w:ascii="Times New Roman" w:hAnsi="Times New Roman" w:cs="Times New Roman"/>
          <w:i/>
          <w:iCs/>
          <w:sz w:val="36"/>
          <w:szCs w:val="36"/>
        </w:rPr>
        <w:t>Bước 1: Xác định mục đích của TN.</w:t>
      </w:r>
    </w:p>
    <w:p w14:paraId="641CAACB" w14:textId="7E8BAE87" w:rsidR="00AA0584" w:rsidRDefault="00AA0584" w:rsidP="00EB04D9">
      <w:pPr>
        <w:rPr>
          <w:rFonts w:ascii="Times New Roman" w:hAnsi="Times New Roman" w:cs="Times New Roman"/>
          <w:i/>
          <w:iCs/>
          <w:sz w:val="36"/>
          <w:szCs w:val="36"/>
        </w:rPr>
      </w:pPr>
      <w:r w:rsidRPr="00AA0584">
        <w:rPr>
          <w:rFonts w:ascii="Times New Roman" w:hAnsi="Times New Roman" w:cs="Times New Roman"/>
          <w:i/>
          <w:iCs/>
          <w:sz w:val="36"/>
          <w:szCs w:val="36"/>
        </w:rPr>
        <w:t>Bước 2: Vạch kế hoạch tiến hành TN</w:t>
      </w:r>
    </w:p>
    <w:p w14:paraId="0A98EAEA" w14:textId="35A54E3A" w:rsidR="00AA0584" w:rsidRDefault="00AA0584" w:rsidP="00EB04D9">
      <w:pPr>
        <w:rPr>
          <w:rFonts w:ascii="Times New Roman" w:hAnsi="Times New Roman" w:cs="Times New Roman"/>
          <w:i/>
          <w:iCs/>
          <w:sz w:val="36"/>
          <w:szCs w:val="36"/>
        </w:rPr>
      </w:pPr>
      <w:r w:rsidRPr="00AA0584">
        <w:rPr>
          <w:rFonts w:ascii="Times New Roman" w:hAnsi="Times New Roman" w:cs="Times New Roman"/>
          <w:i/>
          <w:iCs/>
          <w:sz w:val="36"/>
          <w:szCs w:val="36"/>
        </w:rPr>
        <w:t>Bước 3: Tiến hành TN</w:t>
      </w:r>
    </w:p>
    <w:p w14:paraId="6E4FB4E4" w14:textId="194C0E72" w:rsidR="00AA0584" w:rsidRDefault="00AA0584" w:rsidP="00EB04D9">
      <w:pPr>
        <w:rPr>
          <w:rFonts w:ascii="Times New Roman" w:hAnsi="Times New Roman" w:cs="Times New Roman"/>
          <w:i/>
          <w:iCs/>
          <w:sz w:val="36"/>
          <w:szCs w:val="36"/>
        </w:rPr>
      </w:pPr>
      <w:r w:rsidRPr="00AA0584">
        <w:rPr>
          <w:rFonts w:ascii="Times New Roman" w:hAnsi="Times New Roman" w:cs="Times New Roman"/>
          <w:i/>
          <w:iCs/>
          <w:sz w:val="36"/>
          <w:szCs w:val="36"/>
        </w:rPr>
        <w:lastRenderedPageBreak/>
        <w:t>Bước 4: Phân tích kết quả để rút ra</w:t>
      </w:r>
      <w:r w:rsidR="00DB6E40">
        <w:rPr>
          <w:rFonts w:ascii="Times New Roman" w:hAnsi="Times New Roman" w:cs="Times New Roman"/>
          <w:i/>
          <w:iCs/>
          <w:sz w:val="36"/>
          <w:szCs w:val="36"/>
        </w:rPr>
        <w:t xml:space="preserve"> </w:t>
      </w:r>
      <w:r w:rsidRPr="00AA0584">
        <w:rPr>
          <w:rFonts w:ascii="Times New Roman" w:hAnsi="Times New Roman" w:cs="Times New Roman"/>
          <w:i/>
          <w:iCs/>
          <w:sz w:val="36"/>
          <w:szCs w:val="36"/>
        </w:rPr>
        <w:t>kết luận</w:t>
      </w:r>
    </w:p>
    <w:p w14:paraId="0A202A88" w14:textId="004AA36C" w:rsidR="00DB6E40" w:rsidRDefault="00DB6E40" w:rsidP="00EB04D9">
      <w:pPr>
        <w:rPr>
          <w:rFonts w:ascii="Times New Roman" w:hAnsi="Times New Roman" w:cs="Times New Roman"/>
          <w:i/>
          <w:iCs/>
          <w:sz w:val="36"/>
          <w:szCs w:val="36"/>
        </w:rPr>
      </w:pPr>
      <w:r w:rsidRPr="00DB6E40">
        <w:rPr>
          <w:rFonts w:ascii="Times New Roman" w:hAnsi="Times New Roman" w:cs="Times New Roman"/>
          <w:i/>
          <w:iCs/>
          <w:sz w:val="36"/>
          <w:szCs w:val="36"/>
        </w:rPr>
        <w:t>Bước 5: Thông báo kết quả</w:t>
      </w:r>
    </w:p>
    <w:p w14:paraId="586403FA" w14:textId="4F7DDF34" w:rsidR="00DB6E40" w:rsidRDefault="00DB6E40" w:rsidP="00EB04D9">
      <w:pPr>
        <w:rPr>
          <w:rFonts w:ascii="Times New Roman" w:hAnsi="Times New Roman" w:cs="Times New Roman"/>
          <w:sz w:val="36"/>
          <w:szCs w:val="36"/>
        </w:rPr>
      </w:pPr>
      <w:r>
        <w:rPr>
          <w:rFonts w:ascii="Times New Roman" w:hAnsi="Times New Roman" w:cs="Times New Roman"/>
          <w:sz w:val="36"/>
          <w:szCs w:val="36"/>
        </w:rPr>
        <w:t>P</w:t>
      </w:r>
      <w:r w:rsidRPr="00DB6E40">
        <w:rPr>
          <w:rFonts w:ascii="Times New Roman" w:hAnsi="Times New Roman" w:cs="Times New Roman"/>
          <w:sz w:val="36"/>
          <w:szCs w:val="36"/>
        </w:rPr>
        <w:t>hương pháp TN góp phần hình thành và phát triển năng lực đặc thù – năng lực</w:t>
      </w:r>
      <w:r>
        <w:rPr>
          <w:rFonts w:ascii="Times New Roman" w:hAnsi="Times New Roman" w:cs="Times New Roman"/>
          <w:sz w:val="36"/>
          <w:szCs w:val="36"/>
        </w:rPr>
        <w:t xml:space="preserve"> </w:t>
      </w:r>
      <w:r w:rsidRPr="00DB6E40">
        <w:rPr>
          <w:rFonts w:ascii="Times New Roman" w:hAnsi="Times New Roman" w:cs="Times New Roman"/>
          <w:sz w:val="36"/>
          <w:szCs w:val="36"/>
        </w:rPr>
        <w:t>khoa học tự nhiên</w:t>
      </w:r>
      <w:r>
        <w:rPr>
          <w:rFonts w:ascii="Times New Roman" w:hAnsi="Times New Roman" w:cs="Times New Roman"/>
          <w:sz w:val="36"/>
          <w:szCs w:val="36"/>
        </w:rPr>
        <w:t>.</w:t>
      </w:r>
    </w:p>
    <w:p w14:paraId="3C630C7E" w14:textId="45C3CA9F" w:rsidR="00DB6E40" w:rsidRPr="002A1814" w:rsidRDefault="00DB6E40" w:rsidP="00EB04D9">
      <w:pPr>
        <w:rPr>
          <w:rFonts w:ascii="Times New Roman" w:hAnsi="Times New Roman" w:cs="Times New Roman"/>
          <w:b/>
          <w:bCs/>
          <w:i/>
          <w:iCs/>
          <w:color w:val="FF0000"/>
          <w:sz w:val="36"/>
          <w:szCs w:val="36"/>
        </w:rPr>
      </w:pPr>
      <w:r w:rsidRPr="002A1814">
        <w:rPr>
          <w:rFonts w:ascii="Times New Roman" w:hAnsi="Times New Roman" w:cs="Times New Roman"/>
          <w:b/>
          <w:bCs/>
          <w:i/>
          <w:iCs/>
          <w:color w:val="FF0000"/>
          <w:sz w:val="36"/>
          <w:szCs w:val="36"/>
        </w:rPr>
        <w:t>c) Phương pháp bàn tay nặn bột</w:t>
      </w:r>
    </w:p>
    <w:p w14:paraId="2591D252" w14:textId="7B7C9690" w:rsidR="00DB6E40" w:rsidRDefault="00DB6E40" w:rsidP="00EB04D9">
      <w:pPr>
        <w:rPr>
          <w:rFonts w:ascii="Times New Roman" w:hAnsi="Times New Roman" w:cs="Times New Roman"/>
          <w:i/>
          <w:iCs/>
          <w:sz w:val="36"/>
          <w:szCs w:val="36"/>
        </w:rPr>
      </w:pPr>
      <w:r w:rsidRPr="00DB6E40">
        <w:rPr>
          <w:rFonts w:ascii="Times New Roman" w:hAnsi="Times New Roman" w:cs="Times New Roman"/>
          <w:i/>
          <w:iCs/>
          <w:sz w:val="36"/>
          <w:szCs w:val="36"/>
        </w:rPr>
        <w:t>Bước 1: Tình huống xuất phát và câu hỏi nêu vấn đề</w:t>
      </w:r>
    </w:p>
    <w:p w14:paraId="76B9CCC7" w14:textId="3A41855D" w:rsidR="00DB6E40" w:rsidRDefault="00DB6E40" w:rsidP="00EB04D9">
      <w:pPr>
        <w:rPr>
          <w:rFonts w:ascii="Times New Roman" w:hAnsi="Times New Roman" w:cs="Times New Roman"/>
          <w:i/>
          <w:iCs/>
          <w:sz w:val="36"/>
          <w:szCs w:val="36"/>
        </w:rPr>
      </w:pPr>
      <w:r w:rsidRPr="00DB6E40">
        <w:rPr>
          <w:rFonts w:ascii="Times New Roman" w:hAnsi="Times New Roman" w:cs="Times New Roman"/>
          <w:i/>
          <w:iCs/>
          <w:sz w:val="36"/>
          <w:szCs w:val="36"/>
        </w:rPr>
        <w:t>Bước 2: Hình thành câu hỏi của HS</w:t>
      </w:r>
    </w:p>
    <w:p w14:paraId="4ECC5D17" w14:textId="528CA4D9" w:rsidR="00DB6E40" w:rsidRDefault="00DB6E40" w:rsidP="00EB04D9">
      <w:pPr>
        <w:rPr>
          <w:rFonts w:ascii="Times New Roman" w:hAnsi="Times New Roman" w:cs="Times New Roman"/>
          <w:i/>
          <w:iCs/>
          <w:sz w:val="36"/>
          <w:szCs w:val="36"/>
        </w:rPr>
      </w:pPr>
      <w:r>
        <w:rPr>
          <w:rFonts w:ascii="Times New Roman" w:hAnsi="Times New Roman" w:cs="Times New Roman"/>
          <w:i/>
          <w:iCs/>
          <w:sz w:val="36"/>
          <w:szCs w:val="36"/>
        </w:rPr>
        <w:t>B</w:t>
      </w:r>
      <w:r w:rsidRPr="00DB6E40">
        <w:rPr>
          <w:rFonts w:ascii="Times New Roman" w:hAnsi="Times New Roman" w:cs="Times New Roman"/>
          <w:i/>
          <w:iCs/>
          <w:sz w:val="36"/>
          <w:szCs w:val="36"/>
        </w:rPr>
        <w:t>ước 3: Xây dựng giả thuyết và thiết kế phương án thực nghiệm</w:t>
      </w:r>
    </w:p>
    <w:p w14:paraId="3A276A5C" w14:textId="3337472D" w:rsidR="00DB6E40" w:rsidRDefault="00DB6E40" w:rsidP="00EB04D9">
      <w:pPr>
        <w:rPr>
          <w:rFonts w:ascii="Times New Roman" w:hAnsi="Times New Roman" w:cs="Times New Roman"/>
          <w:i/>
          <w:iCs/>
          <w:sz w:val="36"/>
          <w:szCs w:val="36"/>
        </w:rPr>
      </w:pPr>
      <w:r w:rsidRPr="00DB6E40">
        <w:rPr>
          <w:rFonts w:ascii="Times New Roman" w:hAnsi="Times New Roman" w:cs="Times New Roman"/>
          <w:i/>
          <w:iCs/>
          <w:sz w:val="36"/>
          <w:szCs w:val="36"/>
        </w:rPr>
        <w:t>Bước 4: Tiến hành thực nghiệm tìm tòi – nghiên cứu.</w:t>
      </w:r>
    </w:p>
    <w:p w14:paraId="540DD47A" w14:textId="6B1C11C4" w:rsidR="00DB6E40" w:rsidRDefault="00DB6E40" w:rsidP="00EB04D9">
      <w:pPr>
        <w:rPr>
          <w:rFonts w:ascii="Times New Roman" w:hAnsi="Times New Roman" w:cs="Times New Roman"/>
          <w:i/>
          <w:iCs/>
          <w:sz w:val="36"/>
          <w:szCs w:val="36"/>
        </w:rPr>
      </w:pPr>
      <w:r w:rsidRPr="00DB6E40">
        <w:rPr>
          <w:rFonts w:ascii="Times New Roman" w:hAnsi="Times New Roman" w:cs="Times New Roman"/>
          <w:i/>
          <w:iCs/>
          <w:sz w:val="36"/>
          <w:szCs w:val="36"/>
        </w:rPr>
        <w:t>Bước 5: Kết luận và hệ thống hóa kiến thức</w:t>
      </w:r>
    </w:p>
    <w:p w14:paraId="5E82512F" w14:textId="090CEAFF" w:rsidR="00DB6E40" w:rsidRDefault="00DB6E40" w:rsidP="00EB04D9">
      <w:pPr>
        <w:rPr>
          <w:rFonts w:ascii="Times New Roman" w:hAnsi="Times New Roman" w:cs="Times New Roman"/>
          <w:sz w:val="36"/>
          <w:szCs w:val="36"/>
        </w:rPr>
      </w:pPr>
      <w:r w:rsidRPr="00DB6E40">
        <w:rPr>
          <w:rFonts w:ascii="Times New Roman" w:hAnsi="Times New Roman" w:cs="Times New Roman"/>
          <w:sz w:val="36"/>
          <w:szCs w:val="36"/>
        </w:rPr>
        <w:t>Phương pháp BTNB góp phần hình thành và phát triển năng lực đặc thù – năng lực</w:t>
      </w:r>
      <w:r>
        <w:rPr>
          <w:rFonts w:ascii="Times New Roman" w:hAnsi="Times New Roman" w:cs="Times New Roman"/>
          <w:sz w:val="36"/>
          <w:szCs w:val="36"/>
        </w:rPr>
        <w:t xml:space="preserve"> </w:t>
      </w:r>
      <w:r w:rsidRPr="00DB6E40">
        <w:rPr>
          <w:rFonts w:ascii="Times New Roman" w:hAnsi="Times New Roman" w:cs="Times New Roman"/>
          <w:sz w:val="36"/>
          <w:szCs w:val="36"/>
        </w:rPr>
        <w:t xml:space="preserve">khoa học tự nhiên. </w:t>
      </w:r>
    </w:p>
    <w:p w14:paraId="11155FD5" w14:textId="2F82A8F0" w:rsidR="00456E2A" w:rsidRPr="00AA0584" w:rsidRDefault="00456E2A" w:rsidP="00EB04D9">
      <w:pPr>
        <w:rPr>
          <w:rFonts w:ascii="Times New Roman" w:hAnsi="Times New Roman" w:cs="Times New Roman"/>
          <w:sz w:val="36"/>
          <w:szCs w:val="36"/>
        </w:rPr>
      </w:pPr>
      <w:r>
        <w:rPr>
          <w:rFonts w:ascii="Times New Roman" w:hAnsi="Times New Roman" w:cs="Times New Roman"/>
          <w:sz w:val="36"/>
          <w:szCs w:val="36"/>
        </w:rPr>
        <w:t>Tuỳ theo mỗi bài mà GV lựa chọn các phương pháp dạy học cho phù hợp để đạt kết quả tốt.</w:t>
      </w:r>
    </w:p>
    <w:sectPr w:rsidR="00456E2A" w:rsidRPr="00AA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89"/>
    <w:rsid w:val="00064FDD"/>
    <w:rsid w:val="00083CB0"/>
    <w:rsid w:val="000D3A83"/>
    <w:rsid w:val="000F19D3"/>
    <w:rsid w:val="00177DEC"/>
    <w:rsid w:val="001C0C51"/>
    <w:rsid w:val="00221F71"/>
    <w:rsid w:val="00242C25"/>
    <w:rsid w:val="00270566"/>
    <w:rsid w:val="002A1814"/>
    <w:rsid w:val="00365E1D"/>
    <w:rsid w:val="00382386"/>
    <w:rsid w:val="003D2BA1"/>
    <w:rsid w:val="003D7F89"/>
    <w:rsid w:val="003E0BF5"/>
    <w:rsid w:val="00456E2A"/>
    <w:rsid w:val="006750EA"/>
    <w:rsid w:val="007031A4"/>
    <w:rsid w:val="00764175"/>
    <w:rsid w:val="00787C48"/>
    <w:rsid w:val="00806072"/>
    <w:rsid w:val="00857CF0"/>
    <w:rsid w:val="00881478"/>
    <w:rsid w:val="00881AFC"/>
    <w:rsid w:val="008D016C"/>
    <w:rsid w:val="00916F48"/>
    <w:rsid w:val="0092022C"/>
    <w:rsid w:val="00A46C0E"/>
    <w:rsid w:val="00A750C6"/>
    <w:rsid w:val="00A921A2"/>
    <w:rsid w:val="00AA0584"/>
    <w:rsid w:val="00DB6E40"/>
    <w:rsid w:val="00E82193"/>
    <w:rsid w:val="00EB04D9"/>
    <w:rsid w:val="00F64871"/>
    <w:rsid w:val="00FB68C5"/>
    <w:rsid w:val="00FF1266"/>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D1E6"/>
  <w15:chartTrackingRefBased/>
  <w15:docId w15:val="{7E489615-57A9-4194-93AB-51644F8D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04D9"/>
    <w:pPr>
      <w:ind w:left="720"/>
      <w:contextualSpacing/>
    </w:pPr>
  </w:style>
  <w:style w:type="paragraph" w:styleId="BodyText">
    <w:name w:val="Body Text"/>
    <w:basedOn w:val="Normal"/>
    <w:link w:val="BodyTextChar"/>
    <w:uiPriority w:val="1"/>
    <w:qFormat/>
    <w:rsid w:val="00764175"/>
    <w:pPr>
      <w:widowControl w:val="0"/>
      <w:autoSpaceDE w:val="0"/>
      <w:autoSpaceDN w:val="0"/>
      <w:spacing w:after="0" w:line="240" w:lineRule="auto"/>
      <w:ind w:left="236" w:firstLine="721"/>
      <w:jc w:val="both"/>
    </w:pPr>
    <w:rPr>
      <w:rFonts w:ascii="Times New Roman" w:eastAsia="Times New Roman" w:hAnsi="Times New Roman" w:cs="Times New Roman"/>
      <w:kern w:val="0"/>
      <w:sz w:val="25"/>
      <w:szCs w:val="25"/>
      <w:lang w:val="vi"/>
      <w14:ligatures w14:val="none"/>
    </w:rPr>
  </w:style>
  <w:style w:type="character" w:customStyle="1" w:styleId="BodyTextChar">
    <w:name w:val="Body Text Char"/>
    <w:basedOn w:val="DefaultParagraphFont"/>
    <w:link w:val="BodyText"/>
    <w:uiPriority w:val="1"/>
    <w:rsid w:val="00764175"/>
    <w:rPr>
      <w:rFonts w:ascii="Times New Roman" w:eastAsia="Times New Roman" w:hAnsi="Times New Roman" w:cs="Times New Roman"/>
      <w:kern w:val="0"/>
      <w:sz w:val="25"/>
      <w:szCs w:val="25"/>
      <w:lang w:val="vi"/>
      <w14:ligatures w14:val="none"/>
    </w:rPr>
  </w:style>
  <w:style w:type="character" w:customStyle="1" w:styleId="ListParagraphChar">
    <w:name w:val="List Paragraph Char"/>
    <w:link w:val="ListParagraph"/>
    <w:uiPriority w:val="34"/>
    <w:rsid w:val="00764175"/>
  </w:style>
  <w:style w:type="table" w:styleId="TableGrid">
    <w:name w:val="Table Grid"/>
    <w:basedOn w:val="TableNormal"/>
    <w:uiPriority w:val="59"/>
    <w:rsid w:val="00764175"/>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0584"/>
    <w:rPr>
      <w:rFonts w:ascii="MinionPro-It" w:hAnsi="MinionPro-It" w:hint="default"/>
      <w:b w:val="0"/>
      <w:bCs w:val="0"/>
      <w:i/>
      <w:iCs/>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79000">
      <w:bodyDiv w:val="1"/>
      <w:marLeft w:val="0"/>
      <w:marRight w:val="0"/>
      <w:marTop w:val="0"/>
      <w:marBottom w:val="0"/>
      <w:divBdr>
        <w:top w:val="none" w:sz="0" w:space="0" w:color="auto"/>
        <w:left w:val="none" w:sz="0" w:space="0" w:color="auto"/>
        <w:bottom w:val="none" w:sz="0" w:space="0" w:color="auto"/>
        <w:right w:val="none" w:sz="0" w:space="0" w:color="auto"/>
      </w:divBdr>
    </w:div>
    <w:div w:id="382825926">
      <w:bodyDiv w:val="1"/>
      <w:marLeft w:val="0"/>
      <w:marRight w:val="0"/>
      <w:marTop w:val="0"/>
      <w:marBottom w:val="0"/>
      <w:divBdr>
        <w:top w:val="none" w:sz="0" w:space="0" w:color="auto"/>
        <w:left w:val="none" w:sz="0" w:space="0" w:color="auto"/>
        <w:bottom w:val="none" w:sz="0" w:space="0" w:color="auto"/>
        <w:right w:val="none" w:sz="0" w:space="0" w:color="auto"/>
      </w:divBdr>
    </w:div>
    <w:div w:id="532427656">
      <w:bodyDiv w:val="1"/>
      <w:marLeft w:val="0"/>
      <w:marRight w:val="0"/>
      <w:marTop w:val="0"/>
      <w:marBottom w:val="0"/>
      <w:divBdr>
        <w:top w:val="none" w:sz="0" w:space="0" w:color="auto"/>
        <w:left w:val="none" w:sz="0" w:space="0" w:color="auto"/>
        <w:bottom w:val="none" w:sz="0" w:space="0" w:color="auto"/>
        <w:right w:val="none" w:sz="0" w:space="0" w:color="auto"/>
      </w:divBdr>
    </w:div>
    <w:div w:id="978263829">
      <w:bodyDiv w:val="1"/>
      <w:marLeft w:val="0"/>
      <w:marRight w:val="0"/>
      <w:marTop w:val="0"/>
      <w:marBottom w:val="0"/>
      <w:divBdr>
        <w:top w:val="none" w:sz="0" w:space="0" w:color="auto"/>
        <w:left w:val="none" w:sz="0" w:space="0" w:color="auto"/>
        <w:bottom w:val="none" w:sz="0" w:space="0" w:color="auto"/>
        <w:right w:val="none" w:sz="0" w:space="0" w:color="auto"/>
      </w:divBdr>
    </w:div>
    <w:div w:id="1484738187">
      <w:bodyDiv w:val="1"/>
      <w:marLeft w:val="0"/>
      <w:marRight w:val="0"/>
      <w:marTop w:val="0"/>
      <w:marBottom w:val="0"/>
      <w:divBdr>
        <w:top w:val="none" w:sz="0" w:space="0" w:color="auto"/>
        <w:left w:val="none" w:sz="0" w:space="0" w:color="auto"/>
        <w:bottom w:val="none" w:sz="0" w:space="0" w:color="auto"/>
        <w:right w:val="none" w:sz="0" w:space="0" w:color="auto"/>
      </w:divBdr>
    </w:div>
    <w:div w:id="1504667805">
      <w:bodyDiv w:val="1"/>
      <w:marLeft w:val="0"/>
      <w:marRight w:val="0"/>
      <w:marTop w:val="0"/>
      <w:marBottom w:val="0"/>
      <w:divBdr>
        <w:top w:val="none" w:sz="0" w:space="0" w:color="auto"/>
        <w:left w:val="none" w:sz="0" w:space="0" w:color="auto"/>
        <w:bottom w:val="none" w:sz="0" w:space="0" w:color="auto"/>
        <w:right w:val="none" w:sz="0" w:space="0" w:color="auto"/>
      </w:divBdr>
    </w:div>
    <w:div w:id="2048752256">
      <w:bodyDiv w:val="1"/>
      <w:marLeft w:val="0"/>
      <w:marRight w:val="0"/>
      <w:marTop w:val="0"/>
      <w:marBottom w:val="0"/>
      <w:divBdr>
        <w:top w:val="none" w:sz="0" w:space="0" w:color="auto"/>
        <w:left w:val="none" w:sz="0" w:space="0" w:color="auto"/>
        <w:bottom w:val="none" w:sz="0" w:space="0" w:color="auto"/>
        <w:right w:val="none" w:sz="0" w:space="0" w:color="auto"/>
      </w:divBdr>
    </w:div>
    <w:div w:id="2130661190">
      <w:bodyDiv w:val="1"/>
      <w:marLeft w:val="0"/>
      <w:marRight w:val="0"/>
      <w:marTop w:val="0"/>
      <w:marBottom w:val="0"/>
      <w:divBdr>
        <w:top w:val="none" w:sz="0" w:space="0" w:color="auto"/>
        <w:left w:val="none" w:sz="0" w:space="0" w:color="auto"/>
        <w:bottom w:val="none" w:sz="0" w:space="0" w:color="auto"/>
        <w:right w:val="none" w:sz="0" w:space="0" w:color="auto"/>
      </w:divBdr>
    </w:div>
    <w:div w:id="21428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2024-08-13T13:27:00Z</dcterms:created>
  <dcterms:modified xsi:type="dcterms:W3CDTF">2024-08-16T03:29:00Z</dcterms:modified>
</cp:coreProperties>
</file>